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D7AFC" w14:textId="55E38B1B" w:rsidR="00A04CE8" w:rsidRPr="006F2245" w:rsidRDefault="00AA3E59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6F2245">
        <w:rPr>
          <w:rFonts w:asciiTheme="minorHAnsi" w:eastAsia="Times New Roman" w:hAnsiTheme="minorHAnsi" w:cstheme="minorHAnsi"/>
          <w:b/>
          <w:sz w:val="24"/>
          <w:szCs w:val="24"/>
        </w:rPr>
        <w:t>P</w:t>
      </w:r>
      <w:r w:rsidR="006F2245" w:rsidRPr="006F2245">
        <w:rPr>
          <w:rFonts w:asciiTheme="minorHAnsi" w:eastAsia="Times New Roman" w:hAnsiTheme="minorHAnsi" w:cstheme="minorHAnsi"/>
          <w:b/>
          <w:sz w:val="24"/>
          <w:szCs w:val="24"/>
        </w:rPr>
        <w:t>ROJETO DE LEI N° 34, DE 29 DE OUTUBRO DE 2021.</w:t>
      </w:r>
    </w:p>
    <w:p w14:paraId="0073F695" w14:textId="77777777" w:rsidR="00A04CE8" w:rsidRPr="006F2245" w:rsidRDefault="00A04CE8">
      <w:pPr>
        <w:rPr>
          <w:rFonts w:asciiTheme="minorHAnsi" w:eastAsia="Times New Roman" w:hAnsiTheme="minorHAnsi" w:cstheme="minorHAnsi"/>
          <w:b/>
        </w:rPr>
      </w:pPr>
    </w:p>
    <w:p w14:paraId="7BC76E38" w14:textId="77777777" w:rsidR="00A04CE8" w:rsidRPr="006F2245" w:rsidRDefault="00AA3E59" w:rsidP="006F2245">
      <w:pPr>
        <w:spacing w:line="240" w:lineRule="auto"/>
        <w:ind w:firstLine="5103"/>
        <w:jc w:val="both"/>
        <w:rPr>
          <w:rFonts w:asciiTheme="minorHAnsi" w:eastAsia="Times New Roman" w:hAnsiTheme="minorHAnsi" w:cstheme="minorHAnsi"/>
          <w:b/>
        </w:rPr>
      </w:pPr>
      <w:r w:rsidRPr="006F2245">
        <w:rPr>
          <w:rFonts w:asciiTheme="minorHAnsi" w:eastAsia="Times New Roman" w:hAnsiTheme="minorHAnsi" w:cstheme="minorHAnsi"/>
          <w:b/>
        </w:rPr>
        <w:t xml:space="preserve"> Estima a Receita e Fixa a Despesa do </w:t>
      </w:r>
    </w:p>
    <w:p w14:paraId="2CDC4E1C" w14:textId="6EE746FF" w:rsidR="00A04CE8" w:rsidRPr="006F2245" w:rsidRDefault="00AA3E59" w:rsidP="006F2245">
      <w:pPr>
        <w:spacing w:line="240" w:lineRule="auto"/>
        <w:ind w:firstLine="5103"/>
        <w:jc w:val="both"/>
        <w:rPr>
          <w:rFonts w:asciiTheme="minorHAnsi" w:eastAsia="Times New Roman" w:hAnsiTheme="minorHAnsi" w:cstheme="minorHAnsi"/>
          <w:b/>
        </w:rPr>
      </w:pPr>
      <w:r w:rsidRPr="006F2245">
        <w:rPr>
          <w:rFonts w:asciiTheme="minorHAnsi" w:eastAsia="Times New Roman" w:hAnsiTheme="minorHAnsi" w:cstheme="minorHAnsi"/>
          <w:b/>
        </w:rPr>
        <w:t xml:space="preserve"> Município de </w:t>
      </w:r>
      <w:r w:rsidR="00341A95" w:rsidRPr="006F2245">
        <w:rPr>
          <w:rFonts w:asciiTheme="minorHAnsi" w:eastAsia="Times New Roman" w:hAnsiTheme="minorHAnsi" w:cstheme="minorHAnsi"/>
          <w:b/>
        </w:rPr>
        <w:t>Alto Rio Doce</w:t>
      </w:r>
      <w:r w:rsidRPr="006F2245">
        <w:rPr>
          <w:rFonts w:asciiTheme="minorHAnsi" w:eastAsia="Times New Roman" w:hAnsiTheme="minorHAnsi" w:cstheme="minorHAnsi"/>
          <w:b/>
        </w:rPr>
        <w:t xml:space="preserve"> para o exercício </w:t>
      </w:r>
    </w:p>
    <w:p w14:paraId="1AAD5F9E" w14:textId="77777777" w:rsidR="00A04CE8" w:rsidRPr="006F2245" w:rsidRDefault="00AA3E59" w:rsidP="006F2245">
      <w:pPr>
        <w:spacing w:line="240" w:lineRule="auto"/>
        <w:ind w:firstLine="5103"/>
        <w:jc w:val="both"/>
        <w:rPr>
          <w:rFonts w:asciiTheme="minorHAnsi" w:eastAsia="Times New Roman" w:hAnsiTheme="minorHAnsi" w:cstheme="minorHAnsi"/>
          <w:b/>
        </w:rPr>
      </w:pPr>
      <w:r w:rsidRPr="006F2245">
        <w:rPr>
          <w:rFonts w:asciiTheme="minorHAnsi" w:eastAsia="Times New Roman" w:hAnsiTheme="minorHAnsi" w:cstheme="minorHAnsi"/>
          <w:b/>
        </w:rPr>
        <w:t xml:space="preserve"> financeiro de 2022.</w:t>
      </w:r>
    </w:p>
    <w:p w14:paraId="0839E2E7" w14:textId="77777777" w:rsidR="00A04CE8" w:rsidRPr="006F2245" w:rsidRDefault="00A04CE8">
      <w:pPr>
        <w:spacing w:line="360" w:lineRule="auto"/>
        <w:rPr>
          <w:rFonts w:asciiTheme="minorHAnsi" w:eastAsia="Times New Roman" w:hAnsiTheme="minorHAnsi" w:cstheme="minorHAnsi"/>
          <w:b/>
        </w:rPr>
      </w:pPr>
    </w:p>
    <w:p w14:paraId="2FC27BBB" w14:textId="20F615F7" w:rsidR="00A04CE8" w:rsidRPr="006F2245" w:rsidRDefault="00AA3E59" w:rsidP="00743E83">
      <w:pPr>
        <w:spacing w:line="240" w:lineRule="auto"/>
        <w:ind w:firstLine="600"/>
        <w:jc w:val="both"/>
        <w:rPr>
          <w:rFonts w:asciiTheme="minorHAnsi" w:eastAsia="Times New Roman" w:hAnsiTheme="minorHAnsi" w:cstheme="minorHAnsi"/>
        </w:rPr>
      </w:pPr>
      <w:bookmarkStart w:id="1" w:name="_heading=h.30j0zll" w:colFirst="0" w:colLast="0"/>
      <w:bookmarkEnd w:id="1"/>
      <w:r w:rsidRPr="006F2245">
        <w:rPr>
          <w:rFonts w:asciiTheme="minorHAnsi" w:eastAsia="Times New Roman" w:hAnsiTheme="minorHAnsi" w:cstheme="minorHAnsi"/>
        </w:rPr>
        <w:t xml:space="preserve">A Câmara Municipal de </w:t>
      </w:r>
      <w:r w:rsidR="00341A95" w:rsidRPr="006F2245">
        <w:rPr>
          <w:rFonts w:asciiTheme="minorHAnsi" w:eastAsia="Times New Roman" w:hAnsiTheme="minorHAnsi" w:cstheme="minorHAnsi"/>
        </w:rPr>
        <w:t>Alto Rio Doce</w:t>
      </w:r>
      <w:r w:rsidRPr="006F2245">
        <w:rPr>
          <w:rFonts w:asciiTheme="minorHAnsi" w:eastAsia="Times New Roman" w:hAnsiTheme="minorHAnsi" w:cstheme="minorHAnsi"/>
        </w:rPr>
        <w:t xml:space="preserve"> aprova e o Prefeito Municipal sanciona a seguinte Lei:</w:t>
      </w:r>
    </w:p>
    <w:p w14:paraId="1CED9D2B" w14:textId="77777777" w:rsidR="00341A95" w:rsidRPr="006F2245" w:rsidRDefault="00AA3E59" w:rsidP="00743E83">
      <w:pPr>
        <w:pStyle w:val="Recuodecorpodetexto"/>
        <w:ind w:firstLine="317"/>
        <w:jc w:val="both"/>
        <w:rPr>
          <w:rFonts w:asciiTheme="minorHAnsi" w:eastAsia="Times New Roman" w:hAnsiTheme="minorHAnsi" w:cstheme="minorHAnsi"/>
        </w:rPr>
      </w:pPr>
      <w:bookmarkStart w:id="2" w:name="_heading=h.1fob9te" w:colFirst="0" w:colLast="0"/>
      <w:bookmarkEnd w:id="2"/>
      <w:r w:rsidRPr="006F2245">
        <w:rPr>
          <w:rFonts w:asciiTheme="minorHAnsi" w:eastAsia="Times New Roman" w:hAnsiTheme="minorHAnsi" w:cstheme="minorHAnsi"/>
          <w:b/>
        </w:rPr>
        <w:t>Art. 1°</w:t>
      </w:r>
      <w:r w:rsidRPr="006F2245">
        <w:rPr>
          <w:rFonts w:asciiTheme="minorHAnsi" w:eastAsia="Times New Roman" w:hAnsiTheme="minorHAnsi" w:cstheme="minorHAnsi"/>
        </w:rPr>
        <w:t xml:space="preserve"> O Orçamento Geral do Município de </w:t>
      </w:r>
      <w:r w:rsidR="00341A95" w:rsidRPr="006F2245">
        <w:rPr>
          <w:rFonts w:asciiTheme="minorHAnsi" w:eastAsia="Times New Roman" w:hAnsiTheme="minorHAnsi" w:cstheme="minorHAnsi"/>
        </w:rPr>
        <w:t>Alto Rio Doce</w:t>
      </w:r>
      <w:r w:rsidRPr="006F2245">
        <w:rPr>
          <w:rFonts w:asciiTheme="minorHAnsi" w:eastAsia="Times New Roman" w:hAnsiTheme="minorHAnsi" w:cstheme="minorHAnsi"/>
        </w:rPr>
        <w:t xml:space="preserve"> estima a receita e fixa a despesa em R$ </w:t>
      </w:r>
      <w:r w:rsidR="00341A95" w:rsidRPr="006F2245">
        <w:rPr>
          <w:rFonts w:asciiTheme="minorHAnsi" w:eastAsia="Times New Roman" w:hAnsiTheme="minorHAnsi" w:cstheme="minorHAnsi"/>
        </w:rPr>
        <w:t>37.412.708,43 (trinta e sete milhões, quatrocentos e doze mil, setecentos e oito reais e quarenta e três centavos)</w:t>
      </w:r>
      <w:r w:rsidRPr="006F2245">
        <w:rPr>
          <w:rFonts w:asciiTheme="minorHAnsi" w:eastAsia="Times New Roman" w:hAnsiTheme="minorHAnsi" w:cstheme="minorHAnsi"/>
        </w:rPr>
        <w:t xml:space="preserve">, para o exercício financeiro de 2022; </w:t>
      </w:r>
      <w:r w:rsidR="00341A95" w:rsidRPr="006F2245">
        <w:rPr>
          <w:rFonts w:asciiTheme="minorHAnsi" w:eastAsia="Times New Roman" w:hAnsiTheme="minorHAnsi" w:cstheme="minorHAnsi"/>
        </w:rPr>
        <w:t>sendo R$ 24.337.954,88 (vinte quatro milhões, trezentos e trinta e sete mil, novecentos e cinquenta e quatro reais e oitenta e oito centavos) do Orçamento Fiscal e R$ 13.074.753,55 (treze milhões, setenta e quatro mil, setecentos e cinquenta e três reais e cinquenta e cinco centavos) do Orçamento de Seguridade Social.</w:t>
      </w:r>
    </w:p>
    <w:p w14:paraId="135B0599" w14:textId="3DF0948B" w:rsidR="00A04CE8" w:rsidRPr="006F2245" w:rsidRDefault="00AA3E59" w:rsidP="00743E83">
      <w:pPr>
        <w:spacing w:line="360" w:lineRule="auto"/>
        <w:ind w:firstLine="600"/>
        <w:jc w:val="both"/>
        <w:rPr>
          <w:rFonts w:asciiTheme="minorHAnsi" w:eastAsia="Times New Roman" w:hAnsiTheme="minorHAnsi" w:cstheme="minorHAnsi"/>
        </w:rPr>
      </w:pPr>
      <w:r w:rsidRPr="006F2245">
        <w:rPr>
          <w:rFonts w:asciiTheme="minorHAnsi" w:eastAsia="Times New Roman" w:hAnsiTheme="minorHAnsi" w:cstheme="minorHAnsi"/>
          <w:b/>
        </w:rPr>
        <w:t>Art. 2°</w:t>
      </w:r>
      <w:r w:rsidRPr="006F2245">
        <w:rPr>
          <w:rFonts w:asciiTheme="minorHAnsi" w:eastAsia="Times New Roman" w:hAnsiTheme="minorHAnsi" w:cstheme="minorHAnsi"/>
        </w:rPr>
        <w:t xml:space="preserve"> A Receita do Município de </w:t>
      </w:r>
      <w:r w:rsidR="00341A95" w:rsidRPr="006F2245">
        <w:rPr>
          <w:rFonts w:asciiTheme="minorHAnsi" w:eastAsia="Times New Roman" w:hAnsiTheme="minorHAnsi" w:cstheme="minorHAnsi"/>
        </w:rPr>
        <w:t>Alto Rio Doce</w:t>
      </w:r>
      <w:r w:rsidRPr="006F2245">
        <w:rPr>
          <w:rFonts w:asciiTheme="minorHAnsi" w:eastAsia="Times New Roman" w:hAnsiTheme="minorHAnsi" w:cstheme="minorHAnsi"/>
        </w:rPr>
        <w:t xml:space="preserve"> é estimada de acordo com a seguinte discriminação:</w:t>
      </w:r>
    </w:p>
    <w:tbl>
      <w:tblPr>
        <w:tblStyle w:val="a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8"/>
        <w:gridCol w:w="1868"/>
      </w:tblGrid>
      <w:tr w:rsidR="00A04CE8" w:rsidRPr="006F2245" w14:paraId="0EE068EE" w14:textId="77777777">
        <w:tc>
          <w:tcPr>
            <w:tcW w:w="8218" w:type="dxa"/>
            <w:tcBorders>
              <w:left w:val="nil"/>
            </w:tcBorders>
          </w:tcPr>
          <w:p w14:paraId="25F2871D" w14:textId="77777777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1. Receitas Correntes</w:t>
            </w:r>
          </w:p>
        </w:tc>
        <w:tc>
          <w:tcPr>
            <w:tcW w:w="1868" w:type="dxa"/>
            <w:tcBorders>
              <w:right w:val="nil"/>
            </w:tcBorders>
          </w:tcPr>
          <w:p w14:paraId="643636C7" w14:textId="77777777" w:rsidR="00A04CE8" w:rsidRPr="006F2245" w:rsidRDefault="00A04CE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A04CE8" w:rsidRPr="006F2245" w14:paraId="5804019A" w14:textId="77777777">
        <w:tc>
          <w:tcPr>
            <w:tcW w:w="8218" w:type="dxa"/>
            <w:tcBorders>
              <w:left w:val="nil"/>
            </w:tcBorders>
          </w:tcPr>
          <w:p w14:paraId="522636DF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1.1. Impostos, Taxas e Contribuições de Melhoria</w:t>
            </w:r>
          </w:p>
        </w:tc>
        <w:tc>
          <w:tcPr>
            <w:tcW w:w="1868" w:type="dxa"/>
            <w:tcBorders>
              <w:right w:val="nil"/>
            </w:tcBorders>
          </w:tcPr>
          <w:p w14:paraId="1F13DCA2" w14:textId="1E150310" w:rsidR="00A04CE8" w:rsidRPr="006F2245" w:rsidRDefault="00341A9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1.365.146,10</w:t>
            </w:r>
          </w:p>
        </w:tc>
      </w:tr>
      <w:tr w:rsidR="00A04CE8" w:rsidRPr="006F2245" w14:paraId="11F0650D" w14:textId="77777777">
        <w:tc>
          <w:tcPr>
            <w:tcW w:w="8218" w:type="dxa"/>
            <w:tcBorders>
              <w:left w:val="nil"/>
            </w:tcBorders>
          </w:tcPr>
          <w:p w14:paraId="2CBE471D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1.2. Contribuições</w:t>
            </w:r>
          </w:p>
        </w:tc>
        <w:tc>
          <w:tcPr>
            <w:tcW w:w="1868" w:type="dxa"/>
            <w:tcBorders>
              <w:right w:val="nil"/>
            </w:tcBorders>
          </w:tcPr>
          <w:p w14:paraId="1ABAF908" w14:textId="0EBEE0A0" w:rsidR="00A04CE8" w:rsidRPr="006F2245" w:rsidRDefault="00341A9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420.000,00</w:t>
            </w:r>
          </w:p>
        </w:tc>
      </w:tr>
      <w:tr w:rsidR="00A04CE8" w:rsidRPr="006F2245" w14:paraId="0A7DFEAD" w14:textId="77777777">
        <w:tc>
          <w:tcPr>
            <w:tcW w:w="8218" w:type="dxa"/>
            <w:tcBorders>
              <w:left w:val="nil"/>
            </w:tcBorders>
          </w:tcPr>
          <w:p w14:paraId="4E615F97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1.3. Receita Patrimonial</w:t>
            </w:r>
          </w:p>
        </w:tc>
        <w:tc>
          <w:tcPr>
            <w:tcW w:w="1868" w:type="dxa"/>
            <w:tcBorders>
              <w:right w:val="nil"/>
            </w:tcBorders>
          </w:tcPr>
          <w:p w14:paraId="089D02B8" w14:textId="2BE6A891" w:rsidR="00A04CE8" w:rsidRPr="006F2245" w:rsidRDefault="00341A9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65.475,35</w:t>
            </w:r>
          </w:p>
        </w:tc>
      </w:tr>
      <w:tr w:rsidR="00A04CE8" w:rsidRPr="006F2245" w14:paraId="5DC200A3" w14:textId="77777777">
        <w:tc>
          <w:tcPr>
            <w:tcW w:w="8218" w:type="dxa"/>
            <w:tcBorders>
              <w:left w:val="nil"/>
            </w:tcBorders>
          </w:tcPr>
          <w:p w14:paraId="34C10DAD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1.7. Transferências Correntes</w:t>
            </w:r>
          </w:p>
        </w:tc>
        <w:tc>
          <w:tcPr>
            <w:tcW w:w="1868" w:type="dxa"/>
            <w:tcBorders>
              <w:right w:val="nil"/>
            </w:tcBorders>
          </w:tcPr>
          <w:p w14:paraId="6D3678B7" w14:textId="13B4B187" w:rsidR="00A04CE8" w:rsidRPr="006F2245" w:rsidRDefault="00341A9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33.877.337,34</w:t>
            </w:r>
          </w:p>
        </w:tc>
      </w:tr>
      <w:tr w:rsidR="00A04CE8" w:rsidRPr="006F2245" w14:paraId="0B0A89F7" w14:textId="77777777">
        <w:tc>
          <w:tcPr>
            <w:tcW w:w="8218" w:type="dxa"/>
            <w:tcBorders>
              <w:left w:val="nil"/>
            </w:tcBorders>
          </w:tcPr>
          <w:p w14:paraId="769F464D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1.9. Outras Receitas Correntes</w:t>
            </w:r>
          </w:p>
        </w:tc>
        <w:tc>
          <w:tcPr>
            <w:tcW w:w="1868" w:type="dxa"/>
            <w:tcBorders>
              <w:right w:val="nil"/>
            </w:tcBorders>
          </w:tcPr>
          <w:p w14:paraId="5758F70D" w14:textId="624DFE94" w:rsidR="00A04CE8" w:rsidRPr="006F2245" w:rsidRDefault="00341A9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53.033,40</w:t>
            </w:r>
          </w:p>
        </w:tc>
      </w:tr>
      <w:tr w:rsidR="00A04CE8" w:rsidRPr="006F2245" w14:paraId="2C8467E7" w14:textId="77777777">
        <w:tc>
          <w:tcPr>
            <w:tcW w:w="8218" w:type="dxa"/>
            <w:tcBorders>
              <w:left w:val="nil"/>
            </w:tcBorders>
          </w:tcPr>
          <w:p w14:paraId="2E5B6CD9" w14:textId="77777777" w:rsidR="00A04CE8" w:rsidRPr="006F2245" w:rsidRDefault="00AA3E59">
            <w:pPr>
              <w:ind w:firstLine="560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Soma</w:t>
            </w:r>
          </w:p>
        </w:tc>
        <w:tc>
          <w:tcPr>
            <w:tcW w:w="1868" w:type="dxa"/>
            <w:tcBorders>
              <w:right w:val="nil"/>
            </w:tcBorders>
          </w:tcPr>
          <w:p w14:paraId="046B8971" w14:textId="7DBBC7FF" w:rsidR="00A04CE8" w:rsidRPr="006F2245" w:rsidRDefault="00341A9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35.780.992,19</w:t>
            </w:r>
          </w:p>
        </w:tc>
      </w:tr>
      <w:tr w:rsidR="00A04CE8" w:rsidRPr="006F2245" w14:paraId="5E9D51B2" w14:textId="77777777">
        <w:tc>
          <w:tcPr>
            <w:tcW w:w="8218" w:type="dxa"/>
            <w:tcBorders>
              <w:left w:val="nil"/>
            </w:tcBorders>
          </w:tcPr>
          <w:p w14:paraId="00E2573C" w14:textId="77777777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2. Receitas de Capital</w:t>
            </w:r>
          </w:p>
        </w:tc>
        <w:tc>
          <w:tcPr>
            <w:tcW w:w="1868" w:type="dxa"/>
            <w:tcBorders>
              <w:right w:val="nil"/>
            </w:tcBorders>
          </w:tcPr>
          <w:p w14:paraId="06394875" w14:textId="77777777" w:rsidR="00A04CE8" w:rsidRPr="006F2245" w:rsidRDefault="00A04CE8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341A95" w:rsidRPr="006F2245" w14:paraId="503FA3C2" w14:textId="77777777">
        <w:tc>
          <w:tcPr>
            <w:tcW w:w="8218" w:type="dxa"/>
            <w:tcBorders>
              <w:left w:val="nil"/>
            </w:tcBorders>
          </w:tcPr>
          <w:p w14:paraId="20371631" w14:textId="6B8BC848" w:rsidR="00341A95" w:rsidRPr="006F2245" w:rsidRDefault="00341A95">
            <w:pPr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2.1. Operação de Crédito</w:t>
            </w:r>
          </w:p>
        </w:tc>
        <w:tc>
          <w:tcPr>
            <w:tcW w:w="1868" w:type="dxa"/>
            <w:tcBorders>
              <w:right w:val="nil"/>
            </w:tcBorders>
          </w:tcPr>
          <w:p w14:paraId="7C5B28F8" w14:textId="780B7F14" w:rsidR="00341A95" w:rsidRPr="006F2245" w:rsidRDefault="00341A9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3.000.000,00</w:t>
            </w:r>
          </w:p>
        </w:tc>
      </w:tr>
      <w:tr w:rsidR="00A04CE8" w:rsidRPr="006F2245" w14:paraId="44D5D396" w14:textId="77777777">
        <w:tc>
          <w:tcPr>
            <w:tcW w:w="8218" w:type="dxa"/>
            <w:tcBorders>
              <w:left w:val="nil"/>
            </w:tcBorders>
          </w:tcPr>
          <w:p w14:paraId="545410E8" w14:textId="77777777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2.2. Alienação de Bens</w:t>
            </w:r>
          </w:p>
        </w:tc>
        <w:tc>
          <w:tcPr>
            <w:tcW w:w="1868" w:type="dxa"/>
            <w:tcBorders>
              <w:right w:val="nil"/>
            </w:tcBorders>
          </w:tcPr>
          <w:p w14:paraId="38197CCF" w14:textId="1BE6438D" w:rsidR="00A04CE8" w:rsidRPr="006F2245" w:rsidRDefault="00341A9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100.000</w:t>
            </w:r>
            <w:r w:rsidR="005D043A" w:rsidRPr="006F2245">
              <w:rPr>
                <w:rFonts w:asciiTheme="minorHAnsi" w:eastAsia="Times New Roman" w:hAnsiTheme="minorHAnsi" w:cstheme="minorHAnsi"/>
                <w:bCs/>
              </w:rPr>
              <w:t>,00</w:t>
            </w:r>
          </w:p>
        </w:tc>
      </w:tr>
      <w:tr w:rsidR="00A04CE8" w:rsidRPr="006F2245" w14:paraId="76EA9354" w14:textId="77777777">
        <w:tc>
          <w:tcPr>
            <w:tcW w:w="8218" w:type="dxa"/>
            <w:tcBorders>
              <w:left w:val="nil"/>
            </w:tcBorders>
          </w:tcPr>
          <w:p w14:paraId="5A22F8C8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2.4. Transferências de Capital</w:t>
            </w:r>
          </w:p>
        </w:tc>
        <w:tc>
          <w:tcPr>
            <w:tcW w:w="1868" w:type="dxa"/>
            <w:tcBorders>
              <w:right w:val="nil"/>
            </w:tcBorders>
          </w:tcPr>
          <w:p w14:paraId="0AAF01F4" w14:textId="213A74A7" w:rsidR="00A04CE8" w:rsidRPr="006F2245" w:rsidRDefault="005D043A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2.500.000,00</w:t>
            </w:r>
          </w:p>
        </w:tc>
      </w:tr>
      <w:tr w:rsidR="00A04CE8" w:rsidRPr="006F2245" w14:paraId="4B87EB9E" w14:textId="77777777">
        <w:tc>
          <w:tcPr>
            <w:tcW w:w="8218" w:type="dxa"/>
            <w:tcBorders>
              <w:left w:val="nil"/>
            </w:tcBorders>
          </w:tcPr>
          <w:p w14:paraId="2022E55E" w14:textId="77777777" w:rsidR="00A04CE8" w:rsidRPr="006F2245" w:rsidRDefault="00AA3E59">
            <w:pPr>
              <w:ind w:firstLine="560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Soma</w:t>
            </w:r>
          </w:p>
        </w:tc>
        <w:tc>
          <w:tcPr>
            <w:tcW w:w="1868" w:type="dxa"/>
            <w:tcBorders>
              <w:right w:val="nil"/>
            </w:tcBorders>
          </w:tcPr>
          <w:p w14:paraId="75C617B2" w14:textId="32C24FB0" w:rsidR="00A04CE8" w:rsidRPr="006F2245" w:rsidRDefault="00341A9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5.600.000,00</w:t>
            </w:r>
          </w:p>
        </w:tc>
      </w:tr>
      <w:tr w:rsidR="00A04CE8" w:rsidRPr="006F2245" w14:paraId="7B1F8A45" w14:textId="77777777">
        <w:tc>
          <w:tcPr>
            <w:tcW w:w="8218" w:type="dxa"/>
            <w:tcBorders>
              <w:left w:val="nil"/>
            </w:tcBorders>
          </w:tcPr>
          <w:p w14:paraId="3866F23A" w14:textId="77777777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9. Dedução da Receita Corrente</w:t>
            </w:r>
          </w:p>
        </w:tc>
        <w:tc>
          <w:tcPr>
            <w:tcW w:w="1868" w:type="dxa"/>
            <w:tcBorders>
              <w:right w:val="nil"/>
            </w:tcBorders>
          </w:tcPr>
          <w:p w14:paraId="60676F23" w14:textId="77777777" w:rsidR="00A04CE8" w:rsidRPr="006F2245" w:rsidRDefault="00A04CE8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A04CE8" w:rsidRPr="006F2245" w14:paraId="6013B882" w14:textId="77777777">
        <w:tc>
          <w:tcPr>
            <w:tcW w:w="8218" w:type="dxa"/>
            <w:tcBorders>
              <w:left w:val="nil"/>
            </w:tcBorders>
          </w:tcPr>
          <w:p w14:paraId="0408833D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9.5. Dedução para Formação do FUNDEB</w:t>
            </w:r>
          </w:p>
        </w:tc>
        <w:tc>
          <w:tcPr>
            <w:tcW w:w="1868" w:type="dxa"/>
            <w:tcBorders>
              <w:right w:val="nil"/>
            </w:tcBorders>
          </w:tcPr>
          <w:p w14:paraId="559F6C89" w14:textId="75E92624" w:rsidR="00A04CE8" w:rsidRPr="006F2245" w:rsidRDefault="005D043A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-</w:t>
            </w:r>
            <w:r w:rsidR="00341A95" w:rsidRPr="006F2245">
              <w:rPr>
                <w:rFonts w:asciiTheme="minorHAnsi" w:eastAsia="Times New Roman" w:hAnsiTheme="minorHAnsi" w:cstheme="minorHAnsi"/>
              </w:rPr>
              <w:t>3.968.283,76</w:t>
            </w:r>
          </w:p>
        </w:tc>
      </w:tr>
      <w:tr w:rsidR="00A04CE8" w:rsidRPr="006F2245" w14:paraId="6149A870" w14:textId="77777777">
        <w:tc>
          <w:tcPr>
            <w:tcW w:w="8218" w:type="dxa"/>
            <w:tcBorders>
              <w:left w:val="nil"/>
            </w:tcBorders>
          </w:tcPr>
          <w:p w14:paraId="6F9A2CEA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9.9. Outras Deduções</w:t>
            </w:r>
          </w:p>
        </w:tc>
        <w:tc>
          <w:tcPr>
            <w:tcW w:w="1868" w:type="dxa"/>
            <w:tcBorders>
              <w:right w:val="nil"/>
            </w:tcBorders>
          </w:tcPr>
          <w:p w14:paraId="08B9F71C" w14:textId="186C84DC" w:rsidR="00A04CE8" w:rsidRPr="006F2245" w:rsidRDefault="005D043A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0,00</w:t>
            </w:r>
          </w:p>
        </w:tc>
      </w:tr>
      <w:tr w:rsidR="00A04CE8" w:rsidRPr="006F2245" w14:paraId="49F1A3EE" w14:textId="77777777">
        <w:tc>
          <w:tcPr>
            <w:tcW w:w="8218" w:type="dxa"/>
            <w:tcBorders>
              <w:left w:val="nil"/>
            </w:tcBorders>
          </w:tcPr>
          <w:p w14:paraId="61CFC486" w14:textId="77777777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Total da Receita Estimada</w:t>
            </w:r>
          </w:p>
        </w:tc>
        <w:tc>
          <w:tcPr>
            <w:tcW w:w="1868" w:type="dxa"/>
            <w:tcBorders>
              <w:right w:val="nil"/>
            </w:tcBorders>
          </w:tcPr>
          <w:p w14:paraId="7AB341D6" w14:textId="015AC672" w:rsidR="00A04CE8" w:rsidRPr="006F2245" w:rsidRDefault="00341A9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37.412.708,43</w:t>
            </w:r>
          </w:p>
        </w:tc>
      </w:tr>
    </w:tbl>
    <w:p w14:paraId="562ABE99" w14:textId="77777777" w:rsidR="00A04CE8" w:rsidRPr="006F2245" w:rsidRDefault="00A04CE8" w:rsidP="00743E83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3D36A885" w14:textId="219FBB6D" w:rsidR="00A04CE8" w:rsidRPr="006F2245" w:rsidRDefault="00AA3E59" w:rsidP="00743E83">
      <w:pPr>
        <w:spacing w:line="360" w:lineRule="auto"/>
        <w:ind w:firstLine="600"/>
        <w:jc w:val="both"/>
        <w:rPr>
          <w:rFonts w:asciiTheme="minorHAnsi" w:eastAsia="Times New Roman" w:hAnsiTheme="minorHAnsi" w:cstheme="minorHAnsi"/>
        </w:rPr>
      </w:pPr>
      <w:r w:rsidRPr="006F2245">
        <w:rPr>
          <w:rFonts w:asciiTheme="minorHAnsi" w:eastAsia="Times New Roman" w:hAnsiTheme="minorHAnsi" w:cstheme="minorHAnsi"/>
          <w:b/>
        </w:rPr>
        <w:t>Art. 3°</w:t>
      </w:r>
      <w:r w:rsidRPr="006F2245">
        <w:rPr>
          <w:rFonts w:asciiTheme="minorHAnsi" w:eastAsia="Times New Roman" w:hAnsiTheme="minorHAnsi" w:cstheme="minorHAnsi"/>
        </w:rPr>
        <w:t xml:space="preserve"> A Despesa do Município de </w:t>
      </w:r>
      <w:r w:rsidR="00341A95" w:rsidRPr="006F2245">
        <w:rPr>
          <w:rFonts w:asciiTheme="minorHAnsi" w:eastAsia="Times New Roman" w:hAnsiTheme="minorHAnsi" w:cstheme="minorHAnsi"/>
        </w:rPr>
        <w:t>Alto Rio Doce</w:t>
      </w:r>
      <w:r w:rsidRPr="006F2245">
        <w:rPr>
          <w:rFonts w:asciiTheme="minorHAnsi" w:eastAsia="Times New Roman" w:hAnsiTheme="minorHAnsi" w:cstheme="minorHAnsi"/>
        </w:rPr>
        <w:t xml:space="preserve"> é fixada de acordo com a seguinte discriminação:</w:t>
      </w:r>
    </w:p>
    <w:p w14:paraId="74EBD506" w14:textId="77777777" w:rsidR="00A04CE8" w:rsidRPr="006F2245" w:rsidRDefault="00AA3E59" w:rsidP="00743E83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6F2245">
        <w:rPr>
          <w:rFonts w:asciiTheme="minorHAnsi" w:eastAsia="Times New Roman" w:hAnsiTheme="minorHAnsi" w:cstheme="minorHAnsi"/>
          <w:b/>
        </w:rPr>
        <w:t>a)</w:t>
      </w:r>
      <w:r w:rsidRPr="006F2245">
        <w:rPr>
          <w:rFonts w:asciiTheme="minorHAnsi" w:eastAsia="Times New Roman" w:hAnsiTheme="minorHAnsi" w:cstheme="minorHAnsi"/>
        </w:rPr>
        <w:t xml:space="preserve"> Classificação Institucional</w:t>
      </w:r>
    </w:p>
    <w:tbl>
      <w:tblPr>
        <w:tblStyle w:val="a0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2"/>
        <w:gridCol w:w="1864"/>
      </w:tblGrid>
      <w:tr w:rsidR="00A04CE8" w:rsidRPr="006F2245" w14:paraId="67C9CA09" w14:textId="77777777">
        <w:tc>
          <w:tcPr>
            <w:tcW w:w="8222" w:type="dxa"/>
            <w:tcBorders>
              <w:left w:val="nil"/>
            </w:tcBorders>
          </w:tcPr>
          <w:p w14:paraId="10669CB5" w14:textId="7741227F" w:rsidR="00A04CE8" w:rsidRPr="006F2245" w:rsidRDefault="007049AC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1</w:t>
            </w:r>
            <w:r w:rsidR="00AA3E59" w:rsidRPr="006F2245">
              <w:rPr>
                <w:rFonts w:asciiTheme="minorHAnsi" w:eastAsia="Times New Roman" w:hAnsiTheme="minorHAnsi" w:cstheme="minorHAnsi"/>
                <w:b/>
              </w:rPr>
              <w:t xml:space="preserve">. Prefeitura Municipal de </w:t>
            </w:r>
            <w:r w:rsidR="00341A95" w:rsidRPr="006F2245">
              <w:rPr>
                <w:rFonts w:asciiTheme="minorHAnsi" w:eastAsia="Times New Roman" w:hAnsiTheme="minorHAnsi" w:cstheme="minorHAnsi"/>
                <w:b/>
              </w:rPr>
              <w:t>Alto Rio Doce</w:t>
            </w:r>
          </w:p>
        </w:tc>
        <w:tc>
          <w:tcPr>
            <w:tcW w:w="1864" w:type="dxa"/>
            <w:tcBorders>
              <w:right w:val="nil"/>
            </w:tcBorders>
          </w:tcPr>
          <w:p w14:paraId="4B96806E" w14:textId="77777777" w:rsidR="00A04CE8" w:rsidRPr="006F2245" w:rsidRDefault="00A04CE8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A04CE8" w:rsidRPr="006F2245" w14:paraId="5A5060C5" w14:textId="77777777">
        <w:tc>
          <w:tcPr>
            <w:tcW w:w="8222" w:type="dxa"/>
            <w:tcBorders>
              <w:left w:val="nil"/>
            </w:tcBorders>
          </w:tcPr>
          <w:p w14:paraId="43589F73" w14:textId="6D6CC640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0</w:t>
            </w:r>
            <w:r w:rsidR="00341A95" w:rsidRPr="006F2245">
              <w:rPr>
                <w:rFonts w:asciiTheme="minorHAnsi" w:eastAsia="Times New Roman" w:hAnsiTheme="minorHAnsi" w:cstheme="minorHAnsi"/>
                <w:b/>
              </w:rPr>
              <w:t>1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>.0</w:t>
            </w:r>
            <w:r w:rsidR="00341A95" w:rsidRPr="006F2245">
              <w:rPr>
                <w:rFonts w:asciiTheme="minorHAnsi" w:eastAsia="Times New Roman" w:hAnsiTheme="minorHAnsi" w:cstheme="minorHAnsi"/>
                <w:b/>
              </w:rPr>
              <w:t>2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 xml:space="preserve">.   </w:t>
            </w:r>
            <w:r w:rsidR="00341A95" w:rsidRPr="006F2245">
              <w:rPr>
                <w:rFonts w:asciiTheme="minorHAnsi" w:eastAsia="Times New Roman" w:hAnsiTheme="minorHAnsi" w:cstheme="minorHAnsi"/>
                <w:b/>
              </w:rPr>
              <w:t>Gabinete</w:t>
            </w:r>
          </w:p>
        </w:tc>
        <w:tc>
          <w:tcPr>
            <w:tcW w:w="1864" w:type="dxa"/>
            <w:tcBorders>
              <w:right w:val="nil"/>
            </w:tcBorders>
          </w:tcPr>
          <w:p w14:paraId="39E9D2FF" w14:textId="688898E3" w:rsidR="00A04CE8" w:rsidRPr="006F2245" w:rsidRDefault="007049AC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66</w:t>
            </w:r>
            <w:r w:rsidR="005D043A" w:rsidRPr="006F2245">
              <w:rPr>
                <w:rFonts w:asciiTheme="minorHAnsi" w:eastAsia="Times New Roman" w:hAnsiTheme="minorHAnsi" w:cstheme="minorHAnsi"/>
                <w:b/>
              </w:rPr>
              <w:t>1.500,00</w:t>
            </w:r>
          </w:p>
        </w:tc>
      </w:tr>
      <w:tr w:rsidR="00A04CE8" w:rsidRPr="006F2245" w14:paraId="4006A104" w14:textId="77777777">
        <w:tc>
          <w:tcPr>
            <w:tcW w:w="8222" w:type="dxa"/>
            <w:tcBorders>
              <w:left w:val="nil"/>
            </w:tcBorders>
          </w:tcPr>
          <w:p w14:paraId="589D4121" w14:textId="4FC050A5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0</w:t>
            </w:r>
            <w:r w:rsidR="00341A95" w:rsidRPr="006F2245">
              <w:rPr>
                <w:rFonts w:asciiTheme="minorHAnsi" w:eastAsia="Times New Roman" w:hAnsiTheme="minorHAnsi" w:cstheme="minorHAnsi"/>
              </w:rPr>
              <w:t>1</w:t>
            </w:r>
            <w:r w:rsidRPr="006F2245">
              <w:rPr>
                <w:rFonts w:asciiTheme="minorHAnsi" w:eastAsia="Times New Roman" w:hAnsiTheme="minorHAnsi" w:cstheme="minorHAnsi"/>
              </w:rPr>
              <w:t>.0</w:t>
            </w:r>
            <w:r w:rsidR="00341A95" w:rsidRPr="006F2245">
              <w:rPr>
                <w:rFonts w:asciiTheme="minorHAnsi" w:eastAsia="Times New Roman" w:hAnsiTheme="minorHAnsi" w:cstheme="minorHAnsi"/>
              </w:rPr>
              <w:t>2</w:t>
            </w:r>
            <w:r w:rsidRPr="006F2245">
              <w:rPr>
                <w:rFonts w:asciiTheme="minorHAnsi" w:eastAsia="Times New Roman" w:hAnsiTheme="minorHAnsi" w:cstheme="minorHAnsi"/>
              </w:rPr>
              <w:t>.0</w:t>
            </w:r>
            <w:r w:rsidR="005D043A" w:rsidRPr="006F2245">
              <w:rPr>
                <w:rFonts w:asciiTheme="minorHAnsi" w:eastAsia="Times New Roman" w:hAnsiTheme="minorHAnsi" w:cstheme="minorHAnsi"/>
              </w:rPr>
              <w:t>1</w:t>
            </w:r>
            <w:r w:rsidRPr="006F2245">
              <w:rPr>
                <w:rFonts w:asciiTheme="minorHAnsi" w:eastAsia="Times New Roman" w:hAnsiTheme="minorHAnsi" w:cstheme="minorHAnsi"/>
              </w:rPr>
              <w:t xml:space="preserve">. Gabinete </w:t>
            </w:r>
            <w:r w:rsidR="005D043A" w:rsidRPr="006F2245">
              <w:rPr>
                <w:rFonts w:asciiTheme="minorHAnsi" w:eastAsia="Times New Roman" w:hAnsiTheme="minorHAnsi" w:cstheme="minorHAnsi"/>
              </w:rPr>
              <w:t>do Prefeito</w:t>
            </w:r>
          </w:p>
        </w:tc>
        <w:tc>
          <w:tcPr>
            <w:tcW w:w="1864" w:type="dxa"/>
            <w:tcBorders>
              <w:right w:val="nil"/>
            </w:tcBorders>
          </w:tcPr>
          <w:p w14:paraId="23D8677B" w14:textId="13A8B370" w:rsidR="00A04CE8" w:rsidRPr="006F2245" w:rsidRDefault="007049AC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461.000,00</w:t>
            </w:r>
          </w:p>
        </w:tc>
      </w:tr>
      <w:tr w:rsidR="005D043A" w:rsidRPr="006F2245" w14:paraId="710588DC" w14:textId="77777777">
        <w:tc>
          <w:tcPr>
            <w:tcW w:w="8222" w:type="dxa"/>
            <w:tcBorders>
              <w:left w:val="nil"/>
            </w:tcBorders>
          </w:tcPr>
          <w:p w14:paraId="5EDEB9A2" w14:textId="12EF0AA2" w:rsidR="005D043A" w:rsidRPr="006F2245" w:rsidRDefault="005D043A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0</w:t>
            </w:r>
            <w:r w:rsidR="00341A95" w:rsidRPr="006F2245">
              <w:rPr>
                <w:rFonts w:asciiTheme="minorHAnsi" w:eastAsia="Times New Roman" w:hAnsiTheme="minorHAnsi" w:cstheme="minorHAnsi"/>
              </w:rPr>
              <w:t>1</w:t>
            </w:r>
            <w:r w:rsidRPr="006F2245">
              <w:rPr>
                <w:rFonts w:asciiTheme="minorHAnsi" w:eastAsia="Times New Roman" w:hAnsiTheme="minorHAnsi" w:cstheme="minorHAnsi"/>
              </w:rPr>
              <w:t>.0</w:t>
            </w:r>
            <w:r w:rsidR="00341A95" w:rsidRPr="006F2245">
              <w:rPr>
                <w:rFonts w:asciiTheme="minorHAnsi" w:eastAsia="Times New Roman" w:hAnsiTheme="minorHAnsi" w:cstheme="minorHAnsi"/>
              </w:rPr>
              <w:t>2</w:t>
            </w:r>
            <w:r w:rsidRPr="006F2245">
              <w:rPr>
                <w:rFonts w:asciiTheme="minorHAnsi" w:eastAsia="Times New Roman" w:hAnsiTheme="minorHAnsi" w:cstheme="minorHAnsi"/>
              </w:rPr>
              <w:t xml:space="preserve">.02. Procuradoria </w:t>
            </w:r>
            <w:r w:rsidR="00341A95" w:rsidRPr="006F2245">
              <w:rPr>
                <w:rFonts w:asciiTheme="minorHAnsi" w:eastAsia="Times New Roman" w:hAnsiTheme="minorHAnsi" w:cstheme="minorHAnsi"/>
              </w:rPr>
              <w:t>Municipal</w:t>
            </w:r>
          </w:p>
        </w:tc>
        <w:tc>
          <w:tcPr>
            <w:tcW w:w="1864" w:type="dxa"/>
            <w:tcBorders>
              <w:right w:val="nil"/>
            </w:tcBorders>
          </w:tcPr>
          <w:p w14:paraId="21847191" w14:textId="778B4B61" w:rsidR="005D043A" w:rsidRPr="006F2245" w:rsidRDefault="007049AC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200.500,00</w:t>
            </w:r>
          </w:p>
        </w:tc>
      </w:tr>
      <w:tr w:rsidR="00A04CE8" w:rsidRPr="006F2245" w14:paraId="29F00A42" w14:textId="77777777">
        <w:tc>
          <w:tcPr>
            <w:tcW w:w="8222" w:type="dxa"/>
            <w:tcBorders>
              <w:left w:val="nil"/>
            </w:tcBorders>
          </w:tcPr>
          <w:p w14:paraId="7697FCF4" w14:textId="4F0FE771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0</w:t>
            </w:r>
            <w:r w:rsidR="007049AC" w:rsidRPr="006F2245">
              <w:rPr>
                <w:rFonts w:asciiTheme="minorHAnsi" w:eastAsia="Times New Roman" w:hAnsiTheme="minorHAnsi" w:cstheme="minorHAnsi"/>
                <w:b/>
              </w:rPr>
              <w:t>1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>.0</w:t>
            </w:r>
            <w:r w:rsidR="007049AC" w:rsidRPr="006F2245">
              <w:rPr>
                <w:rFonts w:asciiTheme="minorHAnsi" w:eastAsia="Times New Roman" w:hAnsiTheme="minorHAnsi" w:cstheme="minorHAnsi"/>
                <w:b/>
              </w:rPr>
              <w:t>3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 xml:space="preserve">.   </w:t>
            </w:r>
            <w:r w:rsidR="005D043A" w:rsidRPr="006F2245">
              <w:rPr>
                <w:rFonts w:asciiTheme="minorHAnsi" w:eastAsia="Times New Roman" w:hAnsiTheme="minorHAnsi" w:cstheme="minorHAnsi"/>
                <w:b/>
              </w:rPr>
              <w:t>Secretaria</w:t>
            </w:r>
            <w:r w:rsidR="007049AC" w:rsidRPr="006F2245">
              <w:rPr>
                <w:rFonts w:asciiTheme="minorHAnsi" w:eastAsia="Times New Roman" w:hAnsiTheme="minorHAnsi" w:cstheme="minorHAnsi"/>
                <w:b/>
              </w:rPr>
              <w:t xml:space="preserve"> de Governo</w:t>
            </w:r>
          </w:p>
        </w:tc>
        <w:tc>
          <w:tcPr>
            <w:tcW w:w="1864" w:type="dxa"/>
            <w:tcBorders>
              <w:right w:val="nil"/>
            </w:tcBorders>
          </w:tcPr>
          <w:p w14:paraId="3FD0022B" w14:textId="0D076CA3" w:rsidR="00A04CE8" w:rsidRPr="006F2245" w:rsidRDefault="007049AC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109.000,00</w:t>
            </w:r>
          </w:p>
        </w:tc>
      </w:tr>
      <w:tr w:rsidR="00A04CE8" w:rsidRPr="006F2245" w14:paraId="077793F6" w14:textId="77777777">
        <w:tc>
          <w:tcPr>
            <w:tcW w:w="8222" w:type="dxa"/>
            <w:tcBorders>
              <w:left w:val="nil"/>
            </w:tcBorders>
          </w:tcPr>
          <w:p w14:paraId="78C64942" w14:textId="5AE859E6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0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1</w:t>
            </w:r>
            <w:r w:rsidRPr="006F2245">
              <w:rPr>
                <w:rFonts w:asciiTheme="minorHAnsi" w:eastAsia="Times New Roman" w:hAnsiTheme="minorHAnsi" w:cstheme="minorHAnsi"/>
              </w:rPr>
              <w:t>.0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3</w:t>
            </w:r>
            <w:r w:rsidRPr="006F2245">
              <w:rPr>
                <w:rFonts w:asciiTheme="minorHAnsi" w:eastAsia="Times New Roman" w:hAnsiTheme="minorHAnsi" w:cstheme="minorHAnsi"/>
              </w:rPr>
              <w:t>.0</w:t>
            </w:r>
            <w:r w:rsidR="005D043A" w:rsidRPr="006F2245">
              <w:rPr>
                <w:rFonts w:asciiTheme="minorHAnsi" w:eastAsia="Times New Roman" w:hAnsiTheme="minorHAnsi" w:cstheme="minorHAnsi"/>
              </w:rPr>
              <w:t>1</w:t>
            </w:r>
            <w:r w:rsidRPr="006F2245">
              <w:rPr>
                <w:rFonts w:asciiTheme="minorHAnsi" w:eastAsia="Times New Roman" w:hAnsiTheme="minorHAnsi" w:cstheme="minorHAnsi"/>
              </w:rPr>
              <w:t xml:space="preserve">. 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Secretaria de Governo</w:t>
            </w:r>
          </w:p>
        </w:tc>
        <w:tc>
          <w:tcPr>
            <w:tcW w:w="1864" w:type="dxa"/>
            <w:tcBorders>
              <w:right w:val="nil"/>
            </w:tcBorders>
          </w:tcPr>
          <w:p w14:paraId="69F56D86" w14:textId="450E6F88" w:rsidR="00A04CE8" w:rsidRPr="006F2245" w:rsidRDefault="007049AC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109.000,00</w:t>
            </w:r>
          </w:p>
        </w:tc>
      </w:tr>
      <w:tr w:rsidR="00A04CE8" w:rsidRPr="006F2245" w14:paraId="382BCDBF" w14:textId="77777777">
        <w:tc>
          <w:tcPr>
            <w:tcW w:w="8222" w:type="dxa"/>
            <w:tcBorders>
              <w:left w:val="nil"/>
            </w:tcBorders>
          </w:tcPr>
          <w:p w14:paraId="47DC1C88" w14:textId="6DC9A6B7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0</w:t>
            </w:r>
            <w:r w:rsidR="007049AC" w:rsidRPr="006F2245">
              <w:rPr>
                <w:rFonts w:asciiTheme="minorHAnsi" w:eastAsia="Times New Roman" w:hAnsiTheme="minorHAnsi" w:cstheme="minorHAnsi"/>
                <w:b/>
              </w:rPr>
              <w:t>1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>.0</w:t>
            </w:r>
            <w:r w:rsidR="007049AC" w:rsidRPr="006F2245">
              <w:rPr>
                <w:rFonts w:asciiTheme="minorHAnsi" w:eastAsia="Times New Roman" w:hAnsiTheme="minorHAnsi" w:cstheme="minorHAnsi"/>
                <w:b/>
              </w:rPr>
              <w:t>4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 xml:space="preserve">.   </w:t>
            </w:r>
            <w:r w:rsidR="005D043A" w:rsidRPr="006F2245">
              <w:rPr>
                <w:rFonts w:asciiTheme="minorHAnsi" w:eastAsia="Times New Roman" w:hAnsiTheme="minorHAnsi" w:cstheme="minorHAnsi"/>
                <w:b/>
              </w:rPr>
              <w:t xml:space="preserve">Secretaria </w:t>
            </w:r>
            <w:r w:rsidR="007049AC" w:rsidRPr="006F2245">
              <w:rPr>
                <w:rFonts w:asciiTheme="minorHAnsi" w:eastAsia="Times New Roman" w:hAnsiTheme="minorHAnsi" w:cstheme="minorHAnsi"/>
                <w:b/>
              </w:rPr>
              <w:t>de Planejamento, Administração e Finanças</w:t>
            </w:r>
          </w:p>
        </w:tc>
        <w:tc>
          <w:tcPr>
            <w:tcW w:w="1864" w:type="dxa"/>
            <w:tcBorders>
              <w:right w:val="nil"/>
            </w:tcBorders>
          </w:tcPr>
          <w:p w14:paraId="623F79AD" w14:textId="6034AD83" w:rsidR="00A04CE8" w:rsidRPr="006F2245" w:rsidRDefault="007049AC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3.365.006,36</w:t>
            </w:r>
          </w:p>
        </w:tc>
      </w:tr>
      <w:tr w:rsidR="00A04CE8" w:rsidRPr="006F2245" w14:paraId="2690E6E8" w14:textId="77777777">
        <w:tc>
          <w:tcPr>
            <w:tcW w:w="8222" w:type="dxa"/>
            <w:tcBorders>
              <w:left w:val="nil"/>
            </w:tcBorders>
          </w:tcPr>
          <w:p w14:paraId="0380E172" w14:textId="144C5F56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0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1</w:t>
            </w:r>
            <w:r w:rsidRPr="006F2245">
              <w:rPr>
                <w:rFonts w:asciiTheme="minorHAnsi" w:eastAsia="Times New Roman" w:hAnsiTheme="minorHAnsi" w:cstheme="minorHAnsi"/>
              </w:rPr>
              <w:t>.0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4</w:t>
            </w:r>
            <w:r w:rsidRPr="006F2245">
              <w:rPr>
                <w:rFonts w:asciiTheme="minorHAnsi" w:eastAsia="Times New Roman" w:hAnsiTheme="minorHAnsi" w:cstheme="minorHAnsi"/>
              </w:rPr>
              <w:t>.0</w:t>
            </w:r>
            <w:r w:rsidR="005D043A" w:rsidRPr="006F2245">
              <w:rPr>
                <w:rFonts w:asciiTheme="minorHAnsi" w:eastAsia="Times New Roman" w:hAnsiTheme="minorHAnsi" w:cstheme="minorHAnsi"/>
              </w:rPr>
              <w:t>1</w:t>
            </w:r>
            <w:r w:rsidRPr="006F2245">
              <w:rPr>
                <w:rFonts w:asciiTheme="minorHAnsi" w:eastAsia="Times New Roman" w:hAnsiTheme="minorHAnsi" w:cstheme="minorHAnsi"/>
              </w:rPr>
              <w:t xml:space="preserve">. </w:t>
            </w:r>
            <w:r w:rsidR="005D043A" w:rsidRPr="006F2245">
              <w:rPr>
                <w:rFonts w:asciiTheme="minorHAnsi" w:eastAsia="Times New Roman" w:hAnsiTheme="minorHAnsi" w:cstheme="minorHAnsi"/>
              </w:rPr>
              <w:t>Secretaria</w:t>
            </w:r>
            <w:r w:rsidR="007049AC" w:rsidRPr="006F2245">
              <w:rPr>
                <w:rFonts w:asciiTheme="minorHAnsi" w:eastAsia="Times New Roman" w:hAnsiTheme="minorHAnsi" w:cstheme="minorHAnsi"/>
              </w:rPr>
              <w:t xml:space="preserve"> de Planejamento, Administração e Finanças</w:t>
            </w:r>
          </w:p>
        </w:tc>
        <w:tc>
          <w:tcPr>
            <w:tcW w:w="1864" w:type="dxa"/>
            <w:tcBorders>
              <w:right w:val="nil"/>
            </w:tcBorders>
          </w:tcPr>
          <w:p w14:paraId="025589B7" w14:textId="5372715F" w:rsidR="00A04CE8" w:rsidRPr="006F2245" w:rsidRDefault="007049AC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3.365.006,36</w:t>
            </w:r>
          </w:p>
        </w:tc>
      </w:tr>
      <w:tr w:rsidR="00A04CE8" w:rsidRPr="006F2245" w14:paraId="009CD329" w14:textId="77777777">
        <w:tc>
          <w:tcPr>
            <w:tcW w:w="8222" w:type="dxa"/>
            <w:tcBorders>
              <w:left w:val="nil"/>
            </w:tcBorders>
          </w:tcPr>
          <w:p w14:paraId="7E7C606A" w14:textId="1776C095" w:rsidR="00A04CE8" w:rsidRPr="006F2245" w:rsidRDefault="00AA3E59">
            <w:pPr>
              <w:tabs>
                <w:tab w:val="left" w:pos="1620"/>
              </w:tabs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0</w:t>
            </w:r>
            <w:r w:rsidR="007049AC" w:rsidRPr="006F2245">
              <w:rPr>
                <w:rFonts w:asciiTheme="minorHAnsi" w:eastAsia="Times New Roman" w:hAnsiTheme="minorHAnsi" w:cstheme="minorHAnsi"/>
                <w:b/>
              </w:rPr>
              <w:t>1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>.0</w:t>
            </w:r>
            <w:r w:rsidR="007049AC" w:rsidRPr="006F2245">
              <w:rPr>
                <w:rFonts w:asciiTheme="minorHAnsi" w:eastAsia="Times New Roman" w:hAnsiTheme="minorHAnsi" w:cstheme="minorHAnsi"/>
                <w:b/>
              </w:rPr>
              <w:t>5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 xml:space="preserve">.   </w:t>
            </w:r>
            <w:r w:rsidR="007049AC" w:rsidRPr="006F2245">
              <w:rPr>
                <w:rFonts w:asciiTheme="minorHAnsi" w:eastAsia="Times New Roman" w:hAnsiTheme="minorHAnsi" w:cstheme="minorHAnsi"/>
                <w:b/>
              </w:rPr>
              <w:t>Secretaria de Educação, Cultura, Turismo, Lazer e Esportes</w:t>
            </w:r>
          </w:p>
        </w:tc>
        <w:tc>
          <w:tcPr>
            <w:tcW w:w="1864" w:type="dxa"/>
            <w:tcBorders>
              <w:right w:val="nil"/>
            </w:tcBorders>
          </w:tcPr>
          <w:p w14:paraId="048BC1F7" w14:textId="3940C342" w:rsidR="00A04CE8" w:rsidRPr="006F2245" w:rsidRDefault="007049AC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7.343.884,46</w:t>
            </w:r>
          </w:p>
        </w:tc>
      </w:tr>
      <w:tr w:rsidR="005D043A" w:rsidRPr="006F2245" w14:paraId="3F47114E" w14:textId="77777777" w:rsidTr="002B4268">
        <w:tc>
          <w:tcPr>
            <w:tcW w:w="8222" w:type="dxa"/>
            <w:tcBorders>
              <w:left w:val="nil"/>
            </w:tcBorders>
          </w:tcPr>
          <w:p w14:paraId="168C2D34" w14:textId="56323DEB" w:rsidR="005D043A" w:rsidRPr="006F2245" w:rsidRDefault="005D043A" w:rsidP="002B4268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0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1</w:t>
            </w:r>
            <w:r w:rsidRPr="006F2245">
              <w:rPr>
                <w:rFonts w:asciiTheme="minorHAnsi" w:eastAsia="Times New Roman" w:hAnsiTheme="minorHAnsi" w:cstheme="minorHAnsi"/>
              </w:rPr>
              <w:t>.0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5</w:t>
            </w:r>
            <w:r w:rsidRPr="006F2245">
              <w:rPr>
                <w:rFonts w:asciiTheme="minorHAnsi" w:eastAsia="Times New Roman" w:hAnsiTheme="minorHAnsi" w:cstheme="minorHAnsi"/>
              </w:rPr>
              <w:t xml:space="preserve">.01. 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Departamento de Educação</w:t>
            </w:r>
          </w:p>
        </w:tc>
        <w:tc>
          <w:tcPr>
            <w:tcW w:w="1864" w:type="dxa"/>
            <w:tcBorders>
              <w:right w:val="nil"/>
            </w:tcBorders>
          </w:tcPr>
          <w:p w14:paraId="1AAECEFA" w14:textId="7EA7EF88" w:rsidR="005D043A" w:rsidRPr="006F2245" w:rsidRDefault="007049AC" w:rsidP="002B4268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6.701.884,46</w:t>
            </w:r>
          </w:p>
        </w:tc>
      </w:tr>
      <w:tr w:rsidR="005D043A" w:rsidRPr="006F2245" w14:paraId="461ABB1D" w14:textId="77777777" w:rsidTr="002B4268">
        <w:tc>
          <w:tcPr>
            <w:tcW w:w="8222" w:type="dxa"/>
            <w:tcBorders>
              <w:left w:val="nil"/>
            </w:tcBorders>
          </w:tcPr>
          <w:p w14:paraId="246FB7ED" w14:textId="12C31F38" w:rsidR="005D043A" w:rsidRPr="006F2245" w:rsidRDefault="005D043A" w:rsidP="002B4268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0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1</w:t>
            </w:r>
            <w:r w:rsidRPr="006F2245">
              <w:rPr>
                <w:rFonts w:asciiTheme="minorHAnsi" w:eastAsia="Times New Roman" w:hAnsiTheme="minorHAnsi" w:cstheme="minorHAnsi"/>
              </w:rPr>
              <w:t>.0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5</w:t>
            </w:r>
            <w:r w:rsidRPr="006F2245">
              <w:rPr>
                <w:rFonts w:asciiTheme="minorHAnsi" w:eastAsia="Times New Roman" w:hAnsiTheme="minorHAnsi" w:cstheme="minorHAnsi"/>
              </w:rPr>
              <w:t xml:space="preserve">.02. 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Departamento de Cultura, Turismo e Lazer</w:t>
            </w:r>
          </w:p>
        </w:tc>
        <w:tc>
          <w:tcPr>
            <w:tcW w:w="1864" w:type="dxa"/>
            <w:tcBorders>
              <w:right w:val="nil"/>
            </w:tcBorders>
          </w:tcPr>
          <w:p w14:paraId="6CEFC9B9" w14:textId="3F8B3493" w:rsidR="005D043A" w:rsidRPr="006F2245" w:rsidRDefault="007049AC" w:rsidP="002B4268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414.000,00</w:t>
            </w:r>
          </w:p>
        </w:tc>
      </w:tr>
      <w:tr w:rsidR="005D043A" w:rsidRPr="006F2245" w14:paraId="53289C9E" w14:textId="77777777" w:rsidTr="002B4268">
        <w:tc>
          <w:tcPr>
            <w:tcW w:w="8222" w:type="dxa"/>
            <w:tcBorders>
              <w:left w:val="nil"/>
            </w:tcBorders>
          </w:tcPr>
          <w:p w14:paraId="0A891996" w14:textId="5D86F2DF" w:rsidR="005D043A" w:rsidRPr="006F2245" w:rsidRDefault="005D043A" w:rsidP="002B4268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0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1</w:t>
            </w:r>
            <w:r w:rsidRPr="006F2245">
              <w:rPr>
                <w:rFonts w:asciiTheme="minorHAnsi" w:eastAsia="Times New Roman" w:hAnsiTheme="minorHAnsi" w:cstheme="minorHAnsi"/>
              </w:rPr>
              <w:t>.0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5</w:t>
            </w:r>
            <w:r w:rsidRPr="006F2245">
              <w:rPr>
                <w:rFonts w:asciiTheme="minorHAnsi" w:eastAsia="Times New Roman" w:hAnsiTheme="minorHAnsi" w:cstheme="minorHAnsi"/>
              </w:rPr>
              <w:t xml:space="preserve">.03. </w:t>
            </w:r>
            <w:r w:rsidR="007049AC" w:rsidRPr="006F2245">
              <w:rPr>
                <w:rFonts w:asciiTheme="minorHAnsi" w:eastAsia="Times New Roman" w:hAnsiTheme="minorHAnsi" w:cstheme="minorHAnsi"/>
              </w:rPr>
              <w:t>Departamento de Esportes</w:t>
            </w:r>
          </w:p>
        </w:tc>
        <w:tc>
          <w:tcPr>
            <w:tcW w:w="1864" w:type="dxa"/>
            <w:tcBorders>
              <w:right w:val="nil"/>
            </w:tcBorders>
          </w:tcPr>
          <w:p w14:paraId="48A73EFF" w14:textId="23AF1A45" w:rsidR="005D043A" w:rsidRPr="006F2245" w:rsidRDefault="007049AC" w:rsidP="002B4268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228.000,00</w:t>
            </w:r>
          </w:p>
        </w:tc>
      </w:tr>
      <w:tr w:rsidR="00A04CE8" w:rsidRPr="006F2245" w14:paraId="1489714D" w14:textId="77777777">
        <w:tc>
          <w:tcPr>
            <w:tcW w:w="8222" w:type="dxa"/>
            <w:tcBorders>
              <w:left w:val="nil"/>
            </w:tcBorders>
          </w:tcPr>
          <w:p w14:paraId="1B5D88BD" w14:textId="5006AAA5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0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>1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>.0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>6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 xml:space="preserve">.   </w:t>
            </w:r>
            <w:r w:rsidR="00D235C2" w:rsidRPr="006F2245">
              <w:rPr>
                <w:rFonts w:asciiTheme="minorHAnsi" w:eastAsia="Times New Roman" w:hAnsiTheme="minorHAnsi" w:cstheme="minorHAnsi"/>
                <w:b/>
              </w:rPr>
              <w:t xml:space="preserve">Secretaria 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>de Saúde</w:t>
            </w:r>
          </w:p>
        </w:tc>
        <w:tc>
          <w:tcPr>
            <w:tcW w:w="1864" w:type="dxa"/>
            <w:tcBorders>
              <w:right w:val="nil"/>
            </w:tcBorders>
          </w:tcPr>
          <w:p w14:paraId="6E538104" w14:textId="12351E59" w:rsidR="00A04CE8" w:rsidRPr="006F2245" w:rsidRDefault="00F15843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11.446.883,81</w:t>
            </w:r>
          </w:p>
        </w:tc>
      </w:tr>
      <w:tr w:rsidR="00A04CE8" w:rsidRPr="006F2245" w14:paraId="151DFEF4" w14:textId="77777777">
        <w:tc>
          <w:tcPr>
            <w:tcW w:w="8222" w:type="dxa"/>
            <w:tcBorders>
              <w:left w:val="nil"/>
            </w:tcBorders>
          </w:tcPr>
          <w:p w14:paraId="0405C727" w14:textId="48F1A496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0</w:t>
            </w:r>
            <w:r w:rsidR="00F15843" w:rsidRPr="006F2245">
              <w:rPr>
                <w:rFonts w:asciiTheme="minorHAnsi" w:eastAsia="Times New Roman" w:hAnsiTheme="minorHAnsi" w:cstheme="minorHAnsi"/>
              </w:rPr>
              <w:t>1</w:t>
            </w:r>
            <w:r w:rsidRPr="006F2245">
              <w:rPr>
                <w:rFonts w:asciiTheme="minorHAnsi" w:eastAsia="Times New Roman" w:hAnsiTheme="minorHAnsi" w:cstheme="minorHAnsi"/>
              </w:rPr>
              <w:t>.0</w:t>
            </w:r>
            <w:r w:rsidR="00F15843" w:rsidRPr="006F2245">
              <w:rPr>
                <w:rFonts w:asciiTheme="minorHAnsi" w:eastAsia="Times New Roman" w:hAnsiTheme="minorHAnsi" w:cstheme="minorHAnsi"/>
              </w:rPr>
              <w:t>6</w:t>
            </w:r>
            <w:r w:rsidRPr="006F2245">
              <w:rPr>
                <w:rFonts w:asciiTheme="minorHAnsi" w:eastAsia="Times New Roman" w:hAnsiTheme="minorHAnsi" w:cstheme="minorHAnsi"/>
              </w:rPr>
              <w:t xml:space="preserve">.01. </w:t>
            </w:r>
            <w:r w:rsidR="00F15843" w:rsidRPr="006F2245">
              <w:rPr>
                <w:rFonts w:asciiTheme="minorHAnsi" w:eastAsia="Times New Roman" w:hAnsiTheme="minorHAnsi" w:cstheme="minorHAnsi"/>
              </w:rPr>
              <w:t>Departamento de Saúde</w:t>
            </w:r>
          </w:p>
        </w:tc>
        <w:tc>
          <w:tcPr>
            <w:tcW w:w="1864" w:type="dxa"/>
            <w:tcBorders>
              <w:right w:val="nil"/>
            </w:tcBorders>
          </w:tcPr>
          <w:p w14:paraId="6CB5CA47" w14:textId="1C76E265" w:rsidR="00A04CE8" w:rsidRPr="006F2245" w:rsidRDefault="00F15843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700.000,00</w:t>
            </w:r>
          </w:p>
        </w:tc>
      </w:tr>
      <w:tr w:rsidR="00A04CE8" w:rsidRPr="006F2245" w14:paraId="51E08869" w14:textId="77777777">
        <w:tc>
          <w:tcPr>
            <w:tcW w:w="8222" w:type="dxa"/>
            <w:tcBorders>
              <w:left w:val="nil"/>
            </w:tcBorders>
          </w:tcPr>
          <w:p w14:paraId="3ACAA58A" w14:textId="7427B0B6" w:rsidR="00A04CE8" w:rsidRPr="006F2245" w:rsidRDefault="00F15843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01.06.02. Fundo Municipal de Saúde</w:t>
            </w:r>
          </w:p>
        </w:tc>
        <w:tc>
          <w:tcPr>
            <w:tcW w:w="1864" w:type="dxa"/>
            <w:tcBorders>
              <w:right w:val="nil"/>
            </w:tcBorders>
          </w:tcPr>
          <w:p w14:paraId="0B3D833E" w14:textId="2F2D2592" w:rsidR="00A04CE8" w:rsidRPr="006F2245" w:rsidRDefault="00F15843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10.746.883,81</w:t>
            </w:r>
          </w:p>
        </w:tc>
      </w:tr>
      <w:tr w:rsidR="00A04CE8" w:rsidRPr="006F2245" w14:paraId="2000E5CF" w14:textId="77777777">
        <w:tc>
          <w:tcPr>
            <w:tcW w:w="8222" w:type="dxa"/>
            <w:tcBorders>
              <w:left w:val="nil"/>
            </w:tcBorders>
          </w:tcPr>
          <w:p w14:paraId="1D0DEB54" w14:textId="684881BC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0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>1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>.0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>7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 xml:space="preserve">.   </w:t>
            </w:r>
            <w:r w:rsidR="00D235C2" w:rsidRPr="006F2245">
              <w:rPr>
                <w:rFonts w:asciiTheme="minorHAnsi" w:eastAsia="Times New Roman" w:hAnsiTheme="minorHAnsi" w:cstheme="minorHAnsi"/>
                <w:b/>
              </w:rPr>
              <w:t>Secretaria de Assistência Social</w:t>
            </w:r>
          </w:p>
        </w:tc>
        <w:tc>
          <w:tcPr>
            <w:tcW w:w="1864" w:type="dxa"/>
            <w:tcBorders>
              <w:right w:val="nil"/>
            </w:tcBorders>
          </w:tcPr>
          <w:p w14:paraId="3A09AB64" w14:textId="09A088B2" w:rsidR="00A04CE8" w:rsidRPr="006F2245" w:rsidRDefault="00F15843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152.000,00</w:t>
            </w:r>
          </w:p>
        </w:tc>
      </w:tr>
      <w:tr w:rsidR="00A04CE8" w:rsidRPr="006F2245" w14:paraId="281063E0" w14:textId="77777777">
        <w:tc>
          <w:tcPr>
            <w:tcW w:w="8222" w:type="dxa"/>
            <w:tcBorders>
              <w:left w:val="nil"/>
            </w:tcBorders>
          </w:tcPr>
          <w:p w14:paraId="5D7CFECE" w14:textId="64219F13" w:rsidR="00A04CE8" w:rsidRPr="006F2245" w:rsidRDefault="00F15843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01.07.01. Departamento de Assistência Social</w:t>
            </w:r>
          </w:p>
        </w:tc>
        <w:tc>
          <w:tcPr>
            <w:tcW w:w="1864" w:type="dxa"/>
            <w:tcBorders>
              <w:right w:val="nil"/>
            </w:tcBorders>
          </w:tcPr>
          <w:p w14:paraId="1F47FF0D" w14:textId="02A024E5" w:rsidR="00A04CE8" w:rsidRPr="006F2245" w:rsidRDefault="00F15843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152.000,00</w:t>
            </w:r>
          </w:p>
        </w:tc>
      </w:tr>
      <w:tr w:rsidR="00A04CE8" w:rsidRPr="006F2245" w14:paraId="19481618" w14:textId="77777777">
        <w:tc>
          <w:tcPr>
            <w:tcW w:w="8222" w:type="dxa"/>
            <w:tcBorders>
              <w:left w:val="nil"/>
            </w:tcBorders>
          </w:tcPr>
          <w:p w14:paraId="17DA0A48" w14:textId="5DA136D6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0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>1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>.0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>8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 xml:space="preserve">.   </w:t>
            </w:r>
            <w:r w:rsidR="00D235C2" w:rsidRPr="006F2245">
              <w:rPr>
                <w:rFonts w:asciiTheme="minorHAnsi" w:eastAsia="Times New Roman" w:hAnsiTheme="minorHAnsi" w:cstheme="minorHAnsi"/>
                <w:b/>
              </w:rPr>
              <w:t>Secretaria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 xml:space="preserve"> de Infraestrutura</w:t>
            </w:r>
          </w:p>
        </w:tc>
        <w:tc>
          <w:tcPr>
            <w:tcW w:w="1864" w:type="dxa"/>
            <w:tcBorders>
              <w:right w:val="nil"/>
            </w:tcBorders>
          </w:tcPr>
          <w:p w14:paraId="22C922C8" w14:textId="60110FFF" w:rsidR="00A04CE8" w:rsidRPr="006F2245" w:rsidRDefault="00F15843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10.054.600,00</w:t>
            </w:r>
          </w:p>
        </w:tc>
      </w:tr>
      <w:tr w:rsidR="00D235C2" w:rsidRPr="006F2245" w14:paraId="000CBC97" w14:textId="77777777">
        <w:tc>
          <w:tcPr>
            <w:tcW w:w="8222" w:type="dxa"/>
            <w:tcBorders>
              <w:left w:val="nil"/>
            </w:tcBorders>
          </w:tcPr>
          <w:p w14:paraId="4906A724" w14:textId="52F35762" w:rsidR="00D235C2" w:rsidRPr="006F2245" w:rsidRDefault="00F15843">
            <w:pPr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01.08.01. Departamento de Obras</w:t>
            </w:r>
          </w:p>
        </w:tc>
        <w:tc>
          <w:tcPr>
            <w:tcW w:w="1864" w:type="dxa"/>
            <w:tcBorders>
              <w:right w:val="nil"/>
            </w:tcBorders>
          </w:tcPr>
          <w:p w14:paraId="1F46F409" w14:textId="63DCA923" w:rsidR="00D235C2" w:rsidRPr="006F2245" w:rsidRDefault="00F15843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4.183.700,00</w:t>
            </w:r>
          </w:p>
        </w:tc>
      </w:tr>
      <w:tr w:rsidR="00D235C2" w:rsidRPr="006F2245" w14:paraId="6B052CC8" w14:textId="77777777">
        <w:tc>
          <w:tcPr>
            <w:tcW w:w="8222" w:type="dxa"/>
            <w:tcBorders>
              <w:left w:val="nil"/>
            </w:tcBorders>
          </w:tcPr>
          <w:p w14:paraId="32E6263C" w14:textId="643D58AE" w:rsidR="00D235C2" w:rsidRPr="006F2245" w:rsidRDefault="00F15843">
            <w:pPr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01.08.03. Departamento de Estradas</w:t>
            </w:r>
          </w:p>
        </w:tc>
        <w:tc>
          <w:tcPr>
            <w:tcW w:w="1864" w:type="dxa"/>
            <w:tcBorders>
              <w:right w:val="nil"/>
            </w:tcBorders>
          </w:tcPr>
          <w:p w14:paraId="4255A76F" w14:textId="55F9426C" w:rsidR="00D235C2" w:rsidRPr="006F2245" w:rsidRDefault="00F15843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5.870.900,00</w:t>
            </w:r>
          </w:p>
        </w:tc>
      </w:tr>
      <w:tr w:rsidR="00A04CE8" w:rsidRPr="006F2245" w14:paraId="7DE4A59A" w14:textId="77777777">
        <w:tc>
          <w:tcPr>
            <w:tcW w:w="8222" w:type="dxa"/>
            <w:tcBorders>
              <w:left w:val="nil"/>
            </w:tcBorders>
          </w:tcPr>
          <w:p w14:paraId="7D845C79" w14:textId="19A0BC8D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0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>1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>.0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>9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 xml:space="preserve">.   </w:t>
            </w:r>
            <w:r w:rsidR="00D235C2" w:rsidRPr="006F2245">
              <w:rPr>
                <w:rFonts w:asciiTheme="minorHAnsi" w:eastAsia="Times New Roman" w:hAnsiTheme="minorHAnsi" w:cstheme="minorHAnsi"/>
                <w:b/>
              </w:rPr>
              <w:t>Secretaria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 xml:space="preserve"> de Agricultura, Pecuária, Pesca e </w:t>
            </w:r>
            <w:proofErr w:type="spellStart"/>
            <w:r w:rsidR="00F15843" w:rsidRPr="006F2245">
              <w:rPr>
                <w:rFonts w:asciiTheme="minorHAnsi" w:eastAsia="Times New Roman" w:hAnsiTheme="minorHAnsi" w:cstheme="minorHAnsi"/>
                <w:b/>
              </w:rPr>
              <w:t>Abst</w:t>
            </w:r>
            <w:proofErr w:type="spellEnd"/>
          </w:p>
        </w:tc>
        <w:tc>
          <w:tcPr>
            <w:tcW w:w="1864" w:type="dxa"/>
            <w:tcBorders>
              <w:right w:val="nil"/>
            </w:tcBorders>
          </w:tcPr>
          <w:p w14:paraId="59DC9247" w14:textId="06D3EBA3" w:rsidR="00A04CE8" w:rsidRPr="006F2245" w:rsidRDefault="00F15843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1.798.500,00</w:t>
            </w:r>
          </w:p>
        </w:tc>
      </w:tr>
      <w:tr w:rsidR="00D235C2" w:rsidRPr="006F2245" w14:paraId="0CEB406C" w14:textId="77777777" w:rsidTr="002B4268">
        <w:tc>
          <w:tcPr>
            <w:tcW w:w="8222" w:type="dxa"/>
            <w:tcBorders>
              <w:left w:val="nil"/>
            </w:tcBorders>
          </w:tcPr>
          <w:p w14:paraId="31B0FB4F" w14:textId="5344EF97" w:rsidR="00D235C2" w:rsidRPr="006F2245" w:rsidRDefault="00D235C2" w:rsidP="002B4268">
            <w:pPr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0</w:t>
            </w:r>
            <w:r w:rsidR="00F15843" w:rsidRPr="006F2245">
              <w:rPr>
                <w:rFonts w:asciiTheme="minorHAnsi" w:eastAsia="Times New Roman" w:hAnsiTheme="minorHAnsi" w:cstheme="minorHAnsi"/>
                <w:bCs/>
              </w:rPr>
              <w:t>1.09.01. Departamento de Agricultura</w:t>
            </w:r>
          </w:p>
        </w:tc>
        <w:tc>
          <w:tcPr>
            <w:tcW w:w="1864" w:type="dxa"/>
            <w:tcBorders>
              <w:right w:val="nil"/>
            </w:tcBorders>
          </w:tcPr>
          <w:p w14:paraId="6DA5CE61" w14:textId="435099A2" w:rsidR="00D235C2" w:rsidRPr="006F2245" w:rsidRDefault="00F15843" w:rsidP="002B4268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1.798.500,00</w:t>
            </w:r>
          </w:p>
        </w:tc>
      </w:tr>
      <w:tr w:rsidR="00A04CE8" w:rsidRPr="006F2245" w14:paraId="5F63829C" w14:textId="77777777">
        <w:trPr>
          <w:trHeight w:val="253"/>
        </w:trPr>
        <w:tc>
          <w:tcPr>
            <w:tcW w:w="8222" w:type="dxa"/>
            <w:tcBorders>
              <w:left w:val="nil"/>
            </w:tcBorders>
          </w:tcPr>
          <w:p w14:paraId="47B1EFCB" w14:textId="6E668CE8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0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>1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>.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>10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 xml:space="preserve">.   </w:t>
            </w:r>
            <w:r w:rsidR="00F15843" w:rsidRPr="006F2245">
              <w:rPr>
                <w:rFonts w:asciiTheme="minorHAnsi" w:eastAsia="Times New Roman" w:hAnsiTheme="minorHAnsi" w:cstheme="minorHAnsi"/>
                <w:b/>
              </w:rPr>
              <w:t>Fundo Municipal de Assistência Social</w:t>
            </w:r>
          </w:p>
        </w:tc>
        <w:tc>
          <w:tcPr>
            <w:tcW w:w="1864" w:type="dxa"/>
            <w:tcBorders>
              <w:right w:val="nil"/>
            </w:tcBorders>
          </w:tcPr>
          <w:p w14:paraId="1049197D" w14:textId="426998F1" w:rsidR="00A04CE8" w:rsidRPr="006F2245" w:rsidRDefault="00F15843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779.000,00</w:t>
            </w:r>
          </w:p>
        </w:tc>
      </w:tr>
      <w:tr w:rsidR="00E420C5" w:rsidRPr="006F2245" w14:paraId="379028AA" w14:textId="77777777" w:rsidTr="002B4268">
        <w:trPr>
          <w:trHeight w:val="253"/>
        </w:trPr>
        <w:tc>
          <w:tcPr>
            <w:tcW w:w="8222" w:type="dxa"/>
            <w:tcBorders>
              <w:left w:val="nil"/>
            </w:tcBorders>
          </w:tcPr>
          <w:p w14:paraId="05B1BCDC" w14:textId="7AC5E566" w:rsidR="00E420C5" w:rsidRPr="006F2245" w:rsidRDefault="00F15843" w:rsidP="002B4268">
            <w:pPr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01.10.01. Fundo Municipal de Assistência Social</w:t>
            </w:r>
          </w:p>
        </w:tc>
        <w:tc>
          <w:tcPr>
            <w:tcW w:w="1864" w:type="dxa"/>
            <w:tcBorders>
              <w:right w:val="nil"/>
            </w:tcBorders>
          </w:tcPr>
          <w:p w14:paraId="0EA6FEF8" w14:textId="36AFA1CA" w:rsidR="00E420C5" w:rsidRPr="006F2245" w:rsidRDefault="00F15843" w:rsidP="002B4268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779.000,00</w:t>
            </w:r>
          </w:p>
        </w:tc>
      </w:tr>
      <w:tr w:rsidR="00A04CE8" w:rsidRPr="006F2245" w14:paraId="122FD397" w14:textId="77777777">
        <w:tc>
          <w:tcPr>
            <w:tcW w:w="8222" w:type="dxa"/>
            <w:tcBorders>
              <w:left w:val="nil"/>
            </w:tcBorders>
          </w:tcPr>
          <w:p w14:paraId="07968F57" w14:textId="610606A4" w:rsidR="00A04CE8" w:rsidRPr="006F2245" w:rsidRDefault="00F15843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01.11</w:t>
            </w:r>
            <w:r w:rsidR="00AA3E59" w:rsidRPr="006F2245">
              <w:rPr>
                <w:rFonts w:asciiTheme="minorHAnsi" w:eastAsia="Times New Roman" w:hAnsiTheme="minorHAnsi" w:cstheme="minorHAnsi"/>
                <w:b/>
              </w:rPr>
              <w:t xml:space="preserve">.   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>Fundo da Infância e Adolescente</w:t>
            </w:r>
          </w:p>
        </w:tc>
        <w:tc>
          <w:tcPr>
            <w:tcW w:w="1864" w:type="dxa"/>
            <w:tcBorders>
              <w:right w:val="nil"/>
            </w:tcBorders>
          </w:tcPr>
          <w:p w14:paraId="3605A8F7" w14:textId="1E7BF498" w:rsidR="00A04CE8" w:rsidRPr="006F2245" w:rsidRDefault="00F15843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101.333,80</w:t>
            </w:r>
          </w:p>
        </w:tc>
      </w:tr>
      <w:tr w:rsidR="00E420C5" w:rsidRPr="006F2245" w14:paraId="75D15724" w14:textId="77777777" w:rsidTr="002B4268">
        <w:tc>
          <w:tcPr>
            <w:tcW w:w="8222" w:type="dxa"/>
            <w:tcBorders>
              <w:left w:val="nil"/>
            </w:tcBorders>
          </w:tcPr>
          <w:p w14:paraId="459F8609" w14:textId="39E5E8FB" w:rsidR="00E420C5" w:rsidRPr="006F2245" w:rsidRDefault="00F15843" w:rsidP="002B4268">
            <w:pPr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01.11.01. Fundo da Infância e Adolescente</w:t>
            </w:r>
          </w:p>
        </w:tc>
        <w:tc>
          <w:tcPr>
            <w:tcW w:w="1864" w:type="dxa"/>
            <w:tcBorders>
              <w:right w:val="nil"/>
            </w:tcBorders>
          </w:tcPr>
          <w:p w14:paraId="13E5E6BB" w14:textId="13D3BC30" w:rsidR="00E420C5" w:rsidRPr="006F2245" w:rsidRDefault="00F15843" w:rsidP="002B4268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101.333,80</w:t>
            </w:r>
          </w:p>
        </w:tc>
      </w:tr>
      <w:tr w:rsidR="00F15843" w:rsidRPr="006F2245" w14:paraId="123CD6A2" w14:textId="77777777" w:rsidTr="00A2201E">
        <w:tc>
          <w:tcPr>
            <w:tcW w:w="8222" w:type="dxa"/>
            <w:tcBorders>
              <w:left w:val="nil"/>
            </w:tcBorders>
          </w:tcPr>
          <w:p w14:paraId="45535796" w14:textId="3F2E9913" w:rsidR="00F15843" w:rsidRPr="006F2245" w:rsidRDefault="00F15843" w:rsidP="00A2201E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0</w:t>
            </w:r>
            <w:r w:rsidR="0008592F" w:rsidRPr="006F2245">
              <w:rPr>
                <w:rFonts w:asciiTheme="minorHAnsi" w:eastAsia="Times New Roman" w:hAnsiTheme="minorHAnsi" w:cstheme="minorHAnsi"/>
                <w:b/>
              </w:rPr>
              <w:t>1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>.1</w:t>
            </w:r>
            <w:r w:rsidR="0008592F" w:rsidRPr="006F2245">
              <w:rPr>
                <w:rFonts w:asciiTheme="minorHAnsi" w:eastAsia="Times New Roman" w:hAnsiTheme="minorHAnsi" w:cstheme="minorHAnsi"/>
                <w:b/>
              </w:rPr>
              <w:t>3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 xml:space="preserve">.   </w:t>
            </w:r>
            <w:r w:rsidR="0008592F" w:rsidRPr="006F2245">
              <w:rPr>
                <w:rFonts w:asciiTheme="minorHAnsi" w:eastAsia="Times New Roman" w:hAnsiTheme="minorHAnsi" w:cstheme="minorHAnsi"/>
                <w:b/>
              </w:rPr>
              <w:t>Fundo Municipal de Habitação de Int. Popular</w:t>
            </w:r>
          </w:p>
        </w:tc>
        <w:tc>
          <w:tcPr>
            <w:tcW w:w="1864" w:type="dxa"/>
            <w:tcBorders>
              <w:right w:val="nil"/>
            </w:tcBorders>
          </w:tcPr>
          <w:p w14:paraId="2953E31F" w14:textId="4240CDDB" w:rsidR="00F15843" w:rsidRPr="006F2245" w:rsidRDefault="0008592F" w:rsidP="00A2201E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151.000,00</w:t>
            </w:r>
          </w:p>
        </w:tc>
      </w:tr>
      <w:tr w:rsidR="00F15843" w:rsidRPr="006F2245" w14:paraId="77DCC4F1" w14:textId="77777777" w:rsidTr="00A2201E">
        <w:tc>
          <w:tcPr>
            <w:tcW w:w="8222" w:type="dxa"/>
            <w:tcBorders>
              <w:left w:val="nil"/>
            </w:tcBorders>
          </w:tcPr>
          <w:p w14:paraId="4302CB6F" w14:textId="159E8675" w:rsidR="00F15843" w:rsidRPr="006F2245" w:rsidRDefault="0008592F" w:rsidP="00A2201E">
            <w:pPr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lastRenderedPageBreak/>
              <w:t>01.13.01. Fundo Municipal de Habitação de Int. Popular</w:t>
            </w:r>
          </w:p>
        </w:tc>
        <w:tc>
          <w:tcPr>
            <w:tcW w:w="1864" w:type="dxa"/>
            <w:tcBorders>
              <w:right w:val="nil"/>
            </w:tcBorders>
          </w:tcPr>
          <w:p w14:paraId="5D433F35" w14:textId="58659A74" w:rsidR="00F15843" w:rsidRPr="006F2245" w:rsidRDefault="0008592F" w:rsidP="00A2201E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151.000,00</w:t>
            </w:r>
          </w:p>
        </w:tc>
      </w:tr>
      <w:tr w:rsidR="00A04CE8" w:rsidRPr="006F2245" w14:paraId="6E866AF0" w14:textId="77777777">
        <w:tc>
          <w:tcPr>
            <w:tcW w:w="8222" w:type="dxa"/>
            <w:tcBorders>
              <w:left w:val="nil"/>
            </w:tcBorders>
          </w:tcPr>
          <w:p w14:paraId="6C03F2D6" w14:textId="77777777" w:rsidR="00A04CE8" w:rsidRPr="006F2245" w:rsidRDefault="00AA3E59">
            <w:pPr>
              <w:ind w:left="708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14:paraId="6E87E5C3" w14:textId="05570A9E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35.962.708,43</w:t>
            </w:r>
          </w:p>
        </w:tc>
      </w:tr>
      <w:tr w:rsidR="00341A95" w:rsidRPr="006F2245" w14:paraId="1D0C8D85" w14:textId="77777777" w:rsidTr="00A2201E">
        <w:tc>
          <w:tcPr>
            <w:tcW w:w="8222" w:type="dxa"/>
            <w:tcBorders>
              <w:left w:val="nil"/>
            </w:tcBorders>
          </w:tcPr>
          <w:p w14:paraId="53FD56CE" w14:textId="484412B3" w:rsidR="00341A95" w:rsidRPr="006F2245" w:rsidRDefault="0008592F" w:rsidP="00A2201E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2</w:t>
            </w:r>
            <w:r w:rsidR="00341A95" w:rsidRPr="006F2245">
              <w:rPr>
                <w:rFonts w:asciiTheme="minorHAnsi" w:eastAsia="Times New Roman" w:hAnsiTheme="minorHAnsi" w:cstheme="minorHAnsi"/>
                <w:b/>
              </w:rPr>
              <w:t>. Câmara Municipal de Alto Rio Doce</w:t>
            </w:r>
          </w:p>
        </w:tc>
        <w:tc>
          <w:tcPr>
            <w:tcW w:w="1864" w:type="dxa"/>
            <w:tcBorders>
              <w:right w:val="nil"/>
            </w:tcBorders>
          </w:tcPr>
          <w:p w14:paraId="38F7FF5E" w14:textId="77777777" w:rsidR="00341A95" w:rsidRPr="006F2245" w:rsidRDefault="00341A95" w:rsidP="00A2201E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41A95" w:rsidRPr="006F2245" w14:paraId="4C05E3BD" w14:textId="77777777" w:rsidTr="00A2201E">
        <w:trPr>
          <w:trHeight w:val="313"/>
        </w:trPr>
        <w:tc>
          <w:tcPr>
            <w:tcW w:w="8222" w:type="dxa"/>
            <w:tcBorders>
              <w:left w:val="nil"/>
            </w:tcBorders>
          </w:tcPr>
          <w:p w14:paraId="059DEF07" w14:textId="6E681F89" w:rsidR="00341A95" w:rsidRPr="006F2245" w:rsidRDefault="00341A95" w:rsidP="00A2201E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0</w:t>
            </w:r>
            <w:r w:rsidR="0008592F" w:rsidRPr="006F2245">
              <w:rPr>
                <w:rFonts w:asciiTheme="minorHAnsi" w:eastAsia="Times New Roman" w:hAnsiTheme="minorHAnsi" w:cstheme="minorHAnsi"/>
                <w:b/>
              </w:rPr>
              <w:t>2</w:t>
            </w:r>
            <w:r w:rsidRPr="006F2245">
              <w:rPr>
                <w:rFonts w:asciiTheme="minorHAnsi" w:eastAsia="Times New Roman" w:hAnsiTheme="minorHAnsi" w:cstheme="minorHAnsi"/>
                <w:b/>
              </w:rPr>
              <w:t xml:space="preserve">.01.   </w:t>
            </w:r>
            <w:r w:rsidR="0008592F" w:rsidRPr="006F2245">
              <w:rPr>
                <w:rFonts w:asciiTheme="minorHAnsi" w:eastAsia="Times New Roman" w:hAnsiTheme="minorHAnsi" w:cstheme="minorHAnsi"/>
                <w:b/>
              </w:rPr>
              <w:t>Poder Legislativo</w:t>
            </w:r>
          </w:p>
        </w:tc>
        <w:tc>
          <w:tcPr>
            <w:tcW w:w="1864" w:type="dxa"/>
            <w:tcBorders>
              <w:right w:val="nil"/>
            </w:tcBorders>
          </w:tcPr>
          <w:p w14:paraId="16E78C81" w14:textId="4A47AD41" w:rsidR="00341A95" w:rsidRPr="006F2245" w:rsidRDefault="0008592F" w:rsidP="00A2201E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1.450.000,00</w:t>
            </w:r>
          </w:p>
        </w:tc>
      </w:tr>
      <w:tr w:rsidR="0008592F" w:rsidRPr="006F2245" w14:paraId="7B95A68F" w14:textId="77777777" w:rsidTr="00A2201E">
        <w:tc>
          <w:tcPr>
            <w:tcW w:w="8222" w:type="dxa"/>
            <w:tcBorders>
              <w:left w:val="nil"/>
            </w:tcBorders>
          </w:tcPr>
          <w:p w14:paraId="37FD23E7" w14:textId="1D2DB186" w:rsidR="0008592F" w:rsidRPr="006F2245" w:rsidRDefault="0008592F" w:rsidP="00A2201E">
            <w:pPr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02.01.01. Corpo Legislativo</w:t>
            </w:r>
          </w:p>
        </w:tc>
        <w:tc>
          <w:tcPr>
            <w:tcW w:w="1864" w:type="dxa"/>
            <w:tcBorders>
              <w:right w:val="nil"/>
            </w:tcBorders>
          </w:tcPr>
          <w:p w14:paraId="05572791" w14:textId="777D9027" w:rsidR="0008592F" w:rsidRPr="006F2245" w:rsidRDefault="0008592F" w:rsidP="00A2201E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1.319.300,00</w:t>
            </w:r>
          </w:p>
        </w:tc>
      </w:tr>
      <w:tr w:rsidR="0008592F" w:rsidRPr="006F2245" w14:paraId="71AE6E56" w14:textId="77777777" w:rsidTr="00A2201E">
        <w:tc>
          <w:tcPr>
            <w:tcW w:w="8222" w:type="dxa"/>
            <w:tcBorders>
              <w:left w:val="nil"/>
            </w:tcBorders>
          </w:tcPr>
          <w:p w14:paraId="35C0B83C" w14:textId="420589CE" w:rsidR="0008592F" w:rsidRPr="006F2245" w:rsidRDefault="0008592F" w:rsidP="00A2201E">
            <w:pPr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02.01.02. Secretaria da Câmara</w:t>
            </w:r>
          </w:p>
        </w:tc>
        <w:tc>
          <w:tcPr>
            <w:tcW w:w="1864" w:type="dxa"/>
            <w:tcBorders>
              <w:right w:val="nil"/>
            </w:tcBorders>
          </w:tcPr>
          <w:p w14:paraId="3D689F27" w14:textId="57755C47" w:rsidR="0008592F" w:rsidRPr="006F2245" w:rsidRDefault="0008592F" w:rsidP="00A2201E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6F2245">
              <w:rPr>
                <w:rFonts w:asciiTheme="minorHAnsi" w:eastAsia="Times New Roman" w:hAnsiTheme="minorHAnsi" w:cstheme="minorHAnsi"/>
                <w:bCs/>
              </w:rPr>
              <w:t>130.700,00</w:t>
            </w:r>
          </w:p>
        </w:tc>
      </w:tr>
      <w:tr w:rsidR="00341A95" w:rsidRPr="006F2245" w14:paraId="7E7A0381" w14:textId="77777777" w:rsidTr="00A2201E">
        <w:tc>
          <w:tcPr>
            <w:tcW w:w="8222" w:type="dxa"/>
            <w:tcBorders>
              <w:left w:val="nil"/>
            </w:tcBorders>
          </w:tcPr>
          <w:p w14:paraId="395BFFC6" w14:textId="77777777" w:rsidR="00341A95" w:rsidRPr="006F2245" w:rsidRDefault="00341A95" w:rsidP="00A2201E">
            <w:pPr>
              <w:ind w:firstLine="560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14:paraId="1970264C" w14:textId="64C38C36" w:rsidR="00341A95" w:rsidRPr="006F2245" w:rsidRDefault="0008592F" w:rsidP="00A2201E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1.450.000,00</w:t>
            </w:r>
          </w:p>
        </w:tc>
      </w:tr>
      <w:tr w:rsidR="00A04CE8" w:rsidRPr="006F2245" w14:paraId="43A6B1F3" w14:textId="77777777">
        <w:tc>
          <w:tcPr>
            <w:tcW w:w="8222" w:type="dxa"/>
            <w:tcBorders>
              <w:left w:val="nil"/>
            </w:tcBorders>
          </w:tcPr>
          <w:p w14:paraId="32A78191" w14:textId="77777777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Total Da Despesa Fixada</w:t>
            </w:r>
          </w:p>
        </w:tc>
        <w:tc>
          <w:tcPr>
            <w:tcW w:w="1864" w:type="dxa"/>
            <w:tcBorders>
              <w:right w:val="nil"/>
            </w:tcBorders>
          </w:tcPr>
          <w:p w14:paraId="5F22586A" w14:textId="3CB32302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37.412.708,43</w:t>
            </w:r>
          </w:p>
        </w:tc>
      </w:tr>
    </w:tbl>
    <w:p w14:paraId="6D059024" w14:textId="77777777" w:rsidR="00A04CE8" w:rsidRPr="006F2245" w:rsidRDefault="00A04CE8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09779F41" w14:textId="3F52D39A" w:rsidR="00A04CE8" w:rsidRPr="006F2245" w:rsidRDefault="00AA3E59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6F2245">
        <w:rPr>
          <w:rFonts w:asciiTheme="minorHAnsi" w:eastAsia="Times New Roman" w:hAnsiTheme="minorHAnsi" w:cstheme="minorHAnsi"/>
          <w:b/>
        </w:rPr>
        <w:t>b)</w:t>
      </w:r>
      <w:r w:rsidRPr="006F2245">
        <w:rPr>
          <w:rFonts w:asciiTheme="minorHAnsi" w:eastAsia="Times New Roman" w:hAnsiTheme="minorHAnsi" w:cstheme="minorHAnsi"/>
        </w:rPr>
        <w:t xml:space="preserve"> Classificação Funcional</w:t>
      </w:r>
      <w:r w:rsidR="0008592F" w:rsidRPr="006F2245">
        <w:rPr>
          <w:rFonts w:asciiTheme="minorHAnsi" w:eastAsia="Times New Roman" w:hAnsiTheme="minorHAnsi" w:cstheme="minorHAnsi"/>
        </w:rPr>
        <w:tab/>
      </w:r>
    </w:p>
    <w:tbl>
      <w:tblPr>
        <w:tblStyle w:val="a1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9"/>
        <w:gridCol w:w="1887"/>
      </w:tblGrid>
      <w:tr w:rsidR="00A04CE8" w:rsidRPr="006F2245" w14:paraId="7A1E5448" w14:textId="77777777">
        <w:tc>
          <w:tcPr>
            <w:tcW w:w="8199" w:type="dxa"/>
            <w:tcBorders>
              <w:left w:val="nil"/>
            </w:tcBorders>
          </w:tcPr>
          <w:p w14:paraId="4D2542ED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01 Legislativa </w:t>
            </w:r>
          </w:p>
        </w:tc>
        <w:tc>
          <w:tcPr>
            <w:tcW w:w="1887" w:type="dxa"/>
            <w:tcBorders>
              <w:right w:val="nil"/>
            </w:tcBorders>
          </w:tcPr>
          <w:p w14:paraId="29854E6C" w14:textId="14A587CB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1.450.000,00</w:t>
            </w:r>
          </w:p>
        </w:tc>
      </w:tr>
      <w:tr w:rsidR="0008592F" w:rsidRPr="006F2245" w14:paraId="57769187" w14:textId="77777777">
        <w:tc>
          <w:tcPr>
            <w:tcW w:w="8199" w:type="dxa"/>
            <w:tcBorders>
              <w:left w:val="nil"/>
            </w:tcBorders>
          </w:tcPr>
          <w:p w14:paraId="6CD3C720" w14:textId="31BCCA0C" w:rsidR="0008592F" w:rsidRPr="006F2245" w:rsidRDefault="00744DBA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02 </w:t>
            </w:r>
            <w:r w:rsidR="0008592F" w:rsidRPr="006F2245">
              <w:rPr>
                <w:rFonts w:asciiTheme="minorHAnsi" w:eastAsia="Times New Roman" w:hAnsiTheme="minorHAnsi" w:cstheme="minorHAnsi"/>
              </w:rPr>
              <w:t>Judiciária</w:t>
            </w:r>
          </w:p>
        </w:tc>
        <w:tc>
          <w:tcPr>
            <w:tcW w:w="1887" w:type="dxa"/>
            <w:tcBorders>
              <w:right w:val="nil"/>
            </w:tcBorders>
          </w:tcPr>
          <w:p w14:paraId="138B061F" w14:textId="40F53249" w:rsidR="0008592F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140.500,00</w:t>
            </w:r>
          </w:p>
        </w:tc>
      </w:tr>
      <w:tr w:rsidR="00A04CE8" w:rsidRPr="006F2245" w14:paraId="58CD9197" w14:textId="77777777">
        <w:tc>
          <w:tcPr>
            <w:tcW w:w="8199" w:type="dxa"/>
            <w:tcBorders>
              <w:left w:val="nil"/>
            </w:tcBorders>
          </w:tcPr>
          <w:p w14:paraId="78944032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04 Administração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6A6FA9AF" w14:textId="25A4CE53" w:rsidR="0008592F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2.123.604,42</w:t>
            </w:r>
          </w:p>
        </w:tc>
      </w:tr>
      <w:tr w:rsidR="00A04CE8" w:rsidRPr="006F2245" w14:paraId="23CAA9CD" w14:textId="77777777">
        <w:tc>
          <w:tcPr>
            <w:tcW w:w="8199" w:type="dxa"/>
            <w:tcBorders>
              <w:left w:val="nil"/>
            </w:tcBorders>
          </w:tcPr>
          <w:p w14:paraId="615720B9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06 Segurança Pública </w:t>
            </w:r>
          </w:p>
        </w:tc>
        <w:tc>
          <w:tcPr>
            <w:tcW w:w="1887" w:type="dxa"/>
            <w:tcBorders>
              <w:right w:val="nil"/>
            </w:tcBorders>
          </w:tcPr>
          <w:p w14:paraId="668F555C" w14:textId="0794F01A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45.000,00</w:t>
            </w:r>
          </w:p>
        </w:tc>
      </w:tr>
      <w:tr w:rsidR="00A04CE8" w:rsidRPr="006F2245" w14:paraId="5C081E7E" w14:textId="77777777">
        <w:tc>
          <w:tcPr>
            <w:tcW w:w="8199" w:type="dxa"/>
            <w:tcBorders>
              <w:left w:val="nil"/>
            </w:tcBorders>
          </w:tcPr>
          <w:p w14:paraId="30E0EF38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08 Assistência Social </w:t>
            </w:r>
          </w:p>
        </w:tc>
        <w:tc>
          <w:tcPr>
            <w:tcW w:w="1887" w:type="dxa"/>
            <w:tcBorders>
              <w:right w:val="nil"/>
            </w:tcBorders>
          </w:tcPr>
          <w:p w14:paraId="404617B4" w14:textId="233B9A89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1.032.333,80</w:t>
            </w:r>
          </w:p>
        </w:tc>
      </w:tr>
      <w:tr w:rsidR="00A04CE8" w:rsidRPr="006F2245" w14:paraId="307B702C" w14:textId="77777777">
        <w:tc>
          <w:tcPr>
            <w:tcW w:w="8199" w:type="dxa"/>
            <w:tcBorders>
              <w:left w:val="nil"/>
            </w:tcBorders>
          </w:tcPr>
          <w:p w14:paraId="3E86BA44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09 Previdência Social </w:t>
            </w:r>
          </w:p>
        </w:tc>
        <w:tc>
          <w:tcPr>
            <w:tcW w:w="1887" w:type="dxa"/>
            <w:tcBorders>
              <w:right w:val="nil"/>
            </w:tcBorders>
          </w:tcPr>
          <w:p w14:paraId="51A48B28" w14:textId="03969CFC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595.535,94</w:t>
            </w:r>
          </w:p>
        </w:tc>
      </w:tr>
      <w:tr w:rsidR="00A04CE8" w:rsidRPr="006F2245" w14:paraId="5FD0DB92" w14:textId="77777777">
        <w:tc>
          <w:tcPr>
            <w:tcW w:w="8199" w:type="dxa"/>
            <w:tcBorders>
              <w:left w:val="nil"/>
            </w:tcBorders>
          </w:tcPr>
          <w:p w14:paraId="0A8B1E61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10 Saúde </w:t>
            </w:r>
          </w:p>
        </w:tc>
        <w:tc>
          <w:tcPr>
            <w:tcW w:w="1887" w:type="dxa"/>
            <w:tcBorders>
              <w:right w:val="nil"/>
            </w:tcBorders>
          </w:tcPr>
          <w:p w14:paraId="16193347" w14:textId="5FE99826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11.446.883,81</w:t>
            </w:r>
          </w:p>
        </w:tc>
      </w:tr>
      <w:tr w:rsidR="0008592F" w:rsidRPr="006F2245" w14:paraId="1A4B8A66" w14:textId="77777777">
        <w:tc>
          <w:tcPr>
            <w:tcW w:w="8199" w:type="dxa"/>
            <w:tcBorders>
              <w:left w:val="nil"/>
            </w:tcBorders>
          </w:tcPr>
          <w:p w14:paraId="6975A290" w14:textId="742CE465" w:rsidR="0008592F" w:rsidRPr="006F2245" w:rsidRDefault="0008592F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11 Trabalho</w:t>
            </w:r>
          </w:p>
        </w:tc>
        <w:tc>
          <w:tcPr>
            <w:tcW w:w="1887" w:type="dxa"/>
            <w:tcBorders>
              <w:right w:val="nil"/>
            </w:tcBorders>
          </w:tcPr>
          <w:p w14:paraId="60EA5F01" w14:textId="2FAB69B6" w:rsidR="0008592F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70.000,00</w:t>
            </w:r>
          </w:p>
        </w:tc>
      </w:tr>
      <w:tr w:rsidR="00A04CE8" w:rsidRPr="006F2245" w14:paraId="5B0B33A6" w14:textId="77777777">
        <w:tc>
          <w:tcPr>
            <w:tcW w:w="8199" w:type="dxa"/>
            <w:tcBorders>
              <w:left w:val="nil"/>
            </w:tcBorders>
          </w:tcPr>
          <w:p w14:paraId="6A845364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12 Educação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71801DFC" w14:textId="15DFEB47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6.701.884,46</w:t>
            </w:r>
          </w:p>
        </w:tc>
      </w:tr>
      <w:tr w:rsidR="00A04CE8" w:rsidRPr="006F2245" w14:paraId="62BEC76C" w14:textId="77777777">
        <w:tc>
          <w:tcPr>
            <w:tcW w:w="8199" w:type="dxa"/>
            <w:tcBorders>
              <w:left w:val="nil"/>
            </w:tcBorders>
          </w:tcPr>
          <w:p w14:paraId="57C93EBF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13 Cultura </w:t>
            </w:r>
          </w:p>
        </w:tc>
        <w:tc>
          <w:tcPr>
            <w:tcW w:w="1887" w:type="dxa"/>
            <w:tcBorders>
              <w:right w:val="nil"/>
            </w:tcBorders>
          </w:tcPr>
          <w:p w14:paraId="5E78FE40" w14:textId="469EDD45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354.000,00</w:t>
            </w:r>
          </w:p>
        </w:tc>
      </w:tr>
      <w:tr w:rsidR="00A04CE8" w:rsidRPr="006F2245" w14:paraId="0DE21341" w14:textId="77777777">
        <w:tc>
          <w:tcPr>
            <w:tcW w:w="8199" w:type="dxa"/>
            <w:tcBorders>
              <w:left w:val="nil"/>
            </w:tcBorders>
          </w:tcPr>
          <w:p w14:paraId="4BF562D5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15 Urbanismo </w:t>
            </w:r>
          </w:p>
        </w:tc>
        <w:tc>
          <w:tcPr>
            <w:tcW w:w="1887" w:type="dxa"/>
            <w:tcBorders>
              <w:right w:val="nil"/>
            </w:tcBorders>
          </w:tcPr>
          <w:p w14:paraId="1FDD7519" w14:textId="5A8B5CEA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5.313.700,00</w:t>
            </w:r>
          </w:p>
        </w:tc>
      </w:tr>
      <w:tr w:rsidR="00A04CE8" w:rsidRPr="006F2245" w14:paraId="07D43B2B" w14:textId="77777777">
        <w:tc>
          <w:tcPr>
            <w:tcW w:w="8199" w:type="dxa"/>
            <w:tcBorders>
              <w:left w:val="nil"/>
            </w:tcBorders>
          </w:tcPr>
          <w:p w14:paraId="35096FEB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16 Habitação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461752E7" w14:textId="7CD6996D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151.000,00</w:t>
            </w:r>
          </w:p>
        </w:tc>
      </w:tr>
      <w:tr w:rsidR="00A04CE8" w:rsidRPr="006F2245" w14:paraId="795C829E" w14:textId="77777777">
        <w:tc>
          <w:tcPr>
            <w:tcW w:w="8199" w:type="dxa"/>
            <w:tcBorders>
              <w:left w:val="nil"/>
            </w:tcBorders>
          </w:tcPr>
          <w:p w14:paraId="73EE8C87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17 Saneamento </w:t>
            </w:r>
          </w:p>
        </w:tc>
        <w:tc>
          <w:tcPr>
            <w:tcW w:w="1887" w:type="dxa"/>
            <w:tcBorders>
              <w:right w:val="nil"/>
            </w:tcBorders>
          </w:tcPr>
          <w:p w14:paraId="219201D1" w14:textId="226A51FC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50.000,00</w:t>
            </w:r>
          </w:p>
        </w:tc>
      </w:tr>
      <w:tr w:rsidR="00A04CE8" w:rsidRPr="006F2245" w14:paraId="5AEF56E0" w14:textId="77777777">
        <w:tc>
          <w:tcPr>
            <w:tcW w:w="8199" w:type="dxa"/>
            <w:tcBorders>
              <w:left w:val="nil"/>
            </w:tcBorders>
          </w:tcPr>
          <w:p w14:paraId="6D0BE37A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18 Gestão Ambiental </w:t>
            </w:r>
          </w:p>
        </w:tc>
        <w:tc>
          <w:tcPr>
            <w:tcW w:w="1887" w:type="dxa"/>
            <w:tcBorders>
              <w:right w:val="nil"/>
            </w:tcBorders>
          </w:tcPr>
          <w:p w14:paraId="7C22B7BA" w14:textId="03F43C86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12.000,00</w:t>
            </w:r>
          </w:p>
        </w:tc>
      </w:tr>
      <w:tr w:rsidR="00A04CE8" w:rsidRPr="006F2245" w14:paraId="77BCD0D0" w14:textId="77777777">
        <w:tc>
          <w:tcPr>
            <w:tcW w:w="8199" w:type="dxa"/>
            <w:tcBorders>
              <w:left w:val="nil"/>
            </w:tcBorders>
          </w:tcPr>
          <w:p w14:paraId="2AE4B667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20 Agricultura </w:t>
            </w:r>
          </w:p>
        </w:tc>
        <w:tc>
          <w:tcPr>
            <w:tcW w:w="1887" w:type="dxa"/>
            <w:tcBorders>
              <w:right w:val="nil"/>
            </w:tcBorders>
          </w:tcPr>
          <w:p w14:paraId="23365DE5" w14:textId="624F1495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1.674.500,00</w:t>
            </w:r>
          </w:p>
        </w:tc>
      </w:tr>
      <w:tr w:rsidR="00A04CE8" w:rsidRPr="006F2245" w14:paraId="40010075" w14:textId="77777777">
        <w:tc>
          <w:tcPr>
            <w:tcW w:w="8199" w:type="dxa"/>
            <w:tcBorders>
              <w:left w:val="nil"/>
            </w:tcBorders>
          </w:tcPr>
          <w:p w14:paraId="21A3A55D" w14:textId="619A6B86" w:rsidR="00A04CE8" w:rsidRPr="006F2245" w:rsidRDefault="00744DBA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24 </w:t>
            </w:r>
            <w:r w:rsidR="0008592F" w:rsidRPr="006F2245">
              <w:rPr>
                <w:rFonts w:asciiTheme="minorHAnsi" w:eastAsia="Times New Roman" w:hAnsiTheme="minorHAnsi" w:cstheme="minorHAnsi"/>
              </w:rPr>
              <w:t>Comunicação</w:t>
            </w:r>
            <w:r w:rsidR="00AA3E59" w:rsidRPr="006F2245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887" w:type="dxa"/>
            <w:tcBorders>
              <w:right w:val="nil"/>
            </w:tcBorders>
          </w:tcPr>
          <w:p w14:paraId="1E0BA68C" w14:textId="03FFC0CB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12.000,00</w:t>
            </w:r>
          </w:p>
        </w:tc>
      </w:tr>
      <w:tr w:rsidR="00A04CE8" w:rsidRPr="006F2245" w14:paraId="0FB6F232" w14:textId="77777777">
        <w:tc>
          <w:tcPr>
            <w:tcW w:w="8199" w:type="dxa"/>
            <w:tcBorders>
              <w:left w:val="nil"/>
            </w:tcBorders>
          </w:tcPr>
          <w:p w14:paraId="78F73BD0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26 Transporte </w:t>
            </w:r>
          </w:p>
        </w:tc>
        <w:tc>
          <w:tcPr>
            <w:tcW w:w="1887" w:type="dxa"/>
            <w:tcBorders>
              <w:right w:val="nil"/>
            </w:tcBorders>
          </w:tcPr>
          <w:p w14:paraId="3FBEA46E" w14:textId="75134C4E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4.720.900,00</w:t>
            </w:r>
          </w:p>
        </w:tc>
      </w:tr>
      <w:tr w:rsidR="00A04CE8" w:rsidRPr="006F2245" w14:paraId="4CC20B63" w14:textId="77777777">
        <w:tc>
          <w:tcPr>
            <w:tcW w:w="8199" w:type="dxa"/>
            <w:tcBorders>
              <w:left w:val="nil"/>
            </w:tcBorders>
          </w:tcPr>
          <w:p w14:paraId="787620A8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27 Desporto e Lazer </w:t>
            </w:r>
          </w:p>
        </w:tc>
        <w:tc>
          <w:tcPr>
            <w:tcW w:w="1887" w:type="dxa"/>
            <w:tcBorders>
              <w:right w:val="nil"/>
            </w:tcBorders>
          </w:tcPr>
          <w:p w14:paraId="66CFCB95" w14:textId="640BCA6D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288.000,00</w:t>
            </w:r>
          </w:p>
        </w:tc>
      </w:tr>
      <w:tr w:rsidR="00A04CE8" w:rsidRPr="006F2245" w14:paraId="0287CEC5" w14:textId="77777777">
        <w:tc>
          <w:tcPr>
            <w:tcW w:w="8199" w:type="dxa"/>
            <w:tcBorders>
              <w:left w:val="nil"/>
            </w:tcBorders>
          </w:tcPr>
          <w:p w14:paraId="4B3BC342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 xml:space="preserve">28 Encargos Especiais </w:t>
            </w:r>
          </w:p>
        </w:tc>
        <w:tc>
          <w:tcPr>
            <w:tcW w:w="1887" w:type="dxa"/>
            <w:tcBorders>
              <w:right w:val="nil"/>
            </w:tcBorders>
          </w:tcPr>
          <w:p w14:paraId="4EBEA334" w14:textId="7737986D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1.200.866,00</w:t>
            </w:r>
          </w:p>
        </w:tc>
      </w:tr>
      <w:tr w:rsidR="00A04CE8" w:rsidRPr="006F2245" w14:paraId="2B0D822E" w14:textId="77777777">
        <w:tc>
          <w:tcPr>
            <w:tcW w:w="8199" w:type="dxa"/>
            <w:tcBorders>
              <w:left w:val="nil"/>
            </w:tcBorders>
          </w:tcPr>
          <w:p w14:paraId="2F141CFB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99 Reserva de Contingência/RPPS</w:t>
            </w:r>
          </w:p>
        </w:tc>
        <w:tc>
          <w:tcPr>
            <w:tcW w:w="1887" w:type="dxa"/>
            <w:tcBorders>
              <w:right w:val="nil"/>
            </w:tcBorders>
          </w:tcPr>
          <w:p w14:paraId="31A8929E" w14:textId="476B5191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30.000,00</w:t>
            </w:r>
          </w:p>
        </w:tc>
      </w:tr>
      <w:tr w:rsidR="00A04CE8" w:rsidRPr="006F2245" w14:paraId="4144C109" w14:textId="77777777">
        <w:tc>
          <w:tcPr>
            <w:tcW w:w="8199" w:type="dxa"/>
            <w:tcBorders>
              <w:left w:val="nil"/>
            </w:tcBorders>
          </w:tcPr>
          <w:p w14:paraId="4047DCD4" w14:textId="77777777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Total Da Despesa Fixada</w:t>
            </w:r>
          </w:p>
        </w:tc>
        <w:tc>
          <w:tcPr>
            <w:tcW w:w="1887" w:type="dxa"/>
            <w:tcBorders>
              <w:right w:val="nil"/>
            </w:tcBorders>
          </w:tcPr>
          <w:p w14:paraId="1FEF7ABF" w14:textId="65414795" w:rsidR="00A04CE8" w:rsidRPr="006F2245" w:rsidRDefault="0008592F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37.412.708,43</w:t>
            </w:r>
          </w:p>
        </w:tc>
      </w:tr>
    </w:tbl>
    <w:p w14:paraId="30B646E6" w14:textId="77777777" w:rsidR="00E420C5" w:rsidRPr="006F2245" w:rsidRDefault="00E420C5">
      <w:pPr>
        <w:spacing w:line="360" w:lineRule="auto"/>
        <w:jc w:val="both"/>
        <w:rPr>
          <w:rFonts w:asciiTheme="minorHAnsi" w:eastAsia="Times New Roman" w:hAnsiTheme="minorHAnsi" w:cstheme="minorHAnsi"/>
          <w:b/>
        </w:rPr>
      </w:pPr>
    </w:p>
    <w:p w14:paraId="3463266D" w14:textId="4D6EDA37" w:rsidR="00A04CE8" w:rsidRPr="006F2245" w:rsidRDefault="00AA3E59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6F2245">
        <w:rPr>
          <w:rFonts w:asciiTheme="minorHAnsi" w:eastAsia="Times New Roman" w:hAnsiTheme="minorHAnsi" w:cstheme="minorHAnsi"/>
          <w:b/>
        </w:rPr>
        <w:t>c)</w:t>
      </w:r>
      <w:r w:rsidRPr="006F2245">
        <w:rPr>
          <w:rFonts w:asciiTheme="minorHAnsi" w:eastAsia="Times New Roman" w:hAnsiTheme="minorHAnsi" w:cstheme="minorHAnsi"/>
        </w:rPr>
        <w:t xml:space="preserve"> Classificação por Natureza</w:t>
      </w:r>
    </w:p>
    <w:tbl>
      <w:tblPr>
        <w:tblStyle w:val="a2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1869"/>
      </w:tblGrid>
      <w:tr w:rsidR="00A04CE8" w:rsidRPr="006F2245" w14:paraId="41976F65" w14:textId="77777777">
        <w:tc>
          <w:tcPr>
            <w:tcW w:w="8217" w:type="dxa"/>
            <w:tcBorders>
              <w:left w:val="nil"/>
            </w:tcBorders>
          </w:tcPr>
          <w:p w14:paraId="5AC5EBE7" w14:textId="77777777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3. Despesas Correntes</w:t>
            </w:r>
          </w:p>
        </w:tc>
        <w:tc>
          <w:tcPr>
            <w:tcW w:w="1869" w:type="dxa"/>
            <w:tcBorders>
              <w:right w:val="nil"/>
            </w:tcBorders>
          </w:tcPr>
          <w:p w14:paraId="75F7E19E" w14:textId="77777777" w:rsidR="00A04CE8" w:rsidRPr="006F2245" w:rsidRDefault="00A04CE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A04CE8" w:rsidRPr="006F2245" w14:paraId="3FB3177A" w14:textId="77777777">
        <w:tc>
          <w:tcPr>
            <w:tcW w:w="8217" w:type="dxa"/>
            <w:tcBorders>
              <w:left w:val="nil"/>
            </w:tcBorders>
          </w:tcPr>
          <w:p w14:paraId="69995F6A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3.1. Pessoal e Encargos Sociais</w:t>
            </w:r>
          </w:p>
        </w:tc>
        <w:tc>
          <w:tcPr>
            <w:tcW w:w="1869" w:type="dxa"/>
            <w:tcBorders>
              <w:right w:val="nil"/>
            </w:tcBorders>
          </w:tcPr>
          <w:p w14:paraId="3BEE4AA9" w14:textId="138FAB68" w:rsidR="00A04CE8" w:rsidRPr="006F2245" w:rsidRDefault="00744DBA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15.726.361,00</w:t>
            </w:r>
          </w:p>
        </w:tc>
      </w:tr>
      <w:tr w:rsidR="00744DBA" w:rsidRPr="006F2245" w14:paraId="6EFBBA03" w14:textId="77777777">
        <w:tc>
          <w:tcPr>
            <w:tcW w:w="8217" w:type="dxa"/>
            <w:tcBorders>
              <w:left w:val="nil"/>
            </w:tcBorders>
          </w:tcPr>
          <w:p w14:paraId="0D65B420" w14:textId="50AB6F30" w:rsidR="00744DBA" w:rsidRPr="006F2245" w:rsidRDefault="00744DBA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3.2. Juros e Encargos da Dívida</w:t>
            </w:r>
          </w:p>
        </w:tc>
        <w:tc>
          <w:tcPr>
            <w:tcW w:w="1869" w:type="dxa"/>
            <w:tcBorders>
              <w:right w:val="nil"/>
            </w:tcBorders>
          </w:tcPr>
          <w:p w14:paraId="11BBDC36" w14:textId="0DE18697" w:rsidR="00744DBA" w:rsidRPr="006F2245" w:rsidRDefault="00744DBA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30.489,00</w:t>
            </w:r>
          </w:p>
        </w:tc>
      </w:tr>
      <w:tr w:rsidR="00A04CE8" w:rsidRPr="006F2245" w14:paraId="5A53A9E0" w14:textId="77777777">
        <w:tc>
          <w:tcPr>
            <w:tcW w:w="8217" w:type="dxa"/>
            <w:tcBorders>
              <w:left w:val="nil"/>
            </w:tcBorders>
          </w:tcPr>
          <w:p w14:paraId="2B416D6C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3.3. Outras Despesas Correntes</w:t>
            </w:r>
          </w:p>
        </w:tc>
        <w:tc>
          <w:tcPr>
            <w:tcW w:w="1869" w:type="dxa"/>
            <w:tcBorders>
              <w:right w:val="nil"/>
            </w:tcBorders>
          </w:tcPr>
          <w:p w14:paraId="080F9F01" w14:textId="146AE978" w:rsidR="00A04CE8" w:rsidRPr="006F2245" w:rsidRDefault="00744DBA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15.046.773,32</w:t>
            </w:r>
          </w:p>
        </w:tc>
      </w:tr>
      <w:tr w:rsidR="00A04CE8" w:rsidRPr="006F2245" w14:paraId="036AC716" w14:textId="77777777">
        <w:tc>
          <w:tcPr>
            <w:tcW w:w="8217" w:type="dxa"/>
            <w:tcBorders>
              <w:left w:val="nil"/>
            </w:tcBorders>
          </w:tcPr>
          <w:p w14:paraId="56A8DF46" w14:textId="77777777" w:rsidR="00A04CE8" w:rsidRPr="006F2245" w:rsidRDefault="00AA3E59">
            <w:pPr>
              <w:ind w:firstLine="560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Soma</w:t>
            </w:r>
          </w:p>
        </w:tc>
        <w:tc>
          <w:tcPr>
            <w:tcW w:w="1869" w:type="dxa"/>
            <w:tcBorders>
              <w:right w:val="nil"/>
            </w:tcBorders>
          </w:tcPr>
          <w:p w14:paraId="278A65A9" w14:textId="10E83F7C" w:rsidR="00A04CE8" w:rsidRPr="006F2245" w:rsidRDefault="00744DBA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30.803.983,32</w:t>
            </w:r>
          </w:p>
        </w:tc>
      </w:tr>
      <w:tr w:rsidR="00A04CE8" w:rsidRPr="006F2245" w14:paraId="6539A41E" w14:textId="77777777">
        <w:tc>
          <w:tcPr>
            <w:tcW w:w="8217" w:type="dxa"/>
            <w:tcBorders>
              <w:left w:val="nil"/>
            </w:tcBorders>
          </w:tcPr>
          <w:p w14:paraId="32643D6E" w14:textId="77777777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4. Despesas de Capital</w:t>
            </w:r>
          </w:p>
        </w:tc>
        <w:tc>
          <w:tcPr>
            <w:tcW w:w="1869" w:type="dxa"/>
            <w:tcBorders>
              <w:right w:val="nil"/>
            </w:tcBorders>
          </w:tcPr>
          <w:p w14:paraId="4A9585C5" w14:textId="77777777" w:rsidR="00A04CE8" w:rsidRPr="006F2245" w:rsidRDefault="00A04CE8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A04CE8" w:rsidRPr="006F2245" w14:paraId="0AF38C75" w14:textId="77777777">
        <w:tc>
          <w:tcPr>
            <w:tcW w:w="8217" w:type="dxa"/>
            <w:tcBorders>
              <w:left w:val="nil"/>
            </w:tcBorders>
          </w:tcPr>
          <w:p w14:paraId="6F59ECA9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4.4. Investimentos</w:t>
            </w:r>
          </w:p>
        </w:tc>
        <w:tc>
          <w:tcPr>
            <w:tcW w:w="1869" w:type="dxa"/>
            <w:tcBorders>
              <w:right w:val="nil"/>
            </w:tcBorders>
          </w:tcPr>
          <w:p w14:paraId="67D90076" w14:textId="04CB87F9" w:rsidR="00A04CE8" w:rsidRPr="006F2245" w:rsidRDefault="00744DBA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6.392.008,11</w:t>
            </w:r>
          </w:p>
        </w:tc>
      </w:tr>
      <w:tr w:rsidR="00A04CE8" w:rsidRPr="006F2245" w14:paraId="1DD2F947" w14:textId="77777777">
        <w:tc>
          <w:tcPr>
            <w:tcW w:w="8217" w:type="dxa"/>
            <w:tcBorders>
              <w:left w:val="nil"/>
            </w:tcBorders>
          </w:tcPr>
          <w:p w14:paraId="3C6012F6" w14:textId="77777777" w:rsidR="00A04CE8" w:rsidRPr="006F2245" w:rsidRDefault="00AA3E59">
            <w:pPr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4.6. Amortização da Dívida</w:t>
            </w:r>
          </w:p>
        </w:tc>
        <w:tc>
          <w:tcPr>
            <w:tcW w:w="1869" w:type="dxa"/>
            <w:tcBorders>
              <w:right w:val="nil"/>
            </w:tcBorders>
          </w:tcPr>
          <w:p w14:paraId="4CC43285" w14:textId="48B2F936" w:rsidR="00A04CE8" w:rsidRPr="006F2245" w:rsidRDefault="00744DBA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F2245">
              <w:rPr>
                <w:rFonts w:asciiTheme="minorHAnsi" w:eastAsia="Times New Roman" w:hAnsiTheme="minorHAnsi" w:cstheme="minorHAnsi"/>
              </w:rPr>
              <w:t>186.717,00</w:t>
            </w:r>
          </w:p>
        </w:tc>
      </w:tr>
      <w:tr w:rsidR="00A04CE8" w:rsidRPr="006F2245" w14:paraId="68C4F9A4" w14:textId="77777777">
        <w:tc>
          <w:tcPr>
            <w:tcW w:w="8217" w:type="dxa"/>
            <w:tcBorders>
              <w:left w:val="nil"/>
            </w:tcBorders>
          </w:tcPr>
          <w:p w14:paraId="41B1CDEB" w14:textId="77777777" w:rsidR="00A04CE8" w:rsidRPr="006F2245" w:rsidRDefault="00AA3E59">
            <w:pPr>
              <w:ind w:firstLine="560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Soma</w:t>
            </w:r>
          </w:p>
        </w:tc>
        <w:tc>
          <w:tcPr>
            <w:tcW w:w="1869" w:type="dxa"/>
            <w:tcBorders>
              <w:right w:val="nil"/>
            </w:tcBorders>
          </w:tcPr>
          <w:p w14:paraId="5D3581E4" w14:textId="090142B9" w:rsidR="00A04CE8" w:rsidRPr="006F2245" w:rsidRDefault="00744DBA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6.578.725,11</w:t>
            </w:r>
          </w:p>
        </w:tc>
      </w:tr>
      <w:tr w:rsidR="00A04CE8" w:rsidRPr="006F2245" w14:paraId="55A87CD3" w14:textId="77777777">
        <w:tc>
          <w:tcPr>
            <w:tcW w:w="8217" w:type="dxa"/>
            <w:tcBorders>
              <w:left w:val="nil"/>
            </w:tcBorders>
          </w:tcPr>
          <w:p w14:paraId="67AA0568" w14:textId="77777777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9. Reserva de Contingência</w:t>
            </w:r>
          </w:p>
        </w:tc>
        <w:tc>
          <w:tcPr>
            <w:tcW w:w="1869" w:type="dxa"/>
            <w:tcBorders>
              <w:right w:val="nil"/>
            </w:tcBorders>
          </w:tcPr>
          <w:p w14:paraId="009E5827" w14:textId="25CBEF6A" w:rsidR="00A04CE8" w:rsidRPr="006F2245" w:rsidRDefault="00744DBA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30.000,00</w:t>
            </w:r>
          </w:p>
        </w:tc>
      </w:tr>
      <w:tr w:rsidR="00A04CE8" w:rsidRPr="006F2245" w14:paraId="3BE6FF96" w14:textId="77777777">
        <w:tc>
          <w:tcPr>
            <w:tcW w:w="8217" w:type="dxa"/>
            <w:tcBorders>
              <w:left w:val="nil"/>
            </w:tcBorders>
          </w:tcPr>
          <w:p w14:paraId="3BC98E62" w14:textId="77777777" w:rsidR="00A04CE8" w:rsidRPr="006F2245" w:rsidRDefault="00AA3E59">
            <w:pPr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Total da Despesa Fixada</w:t>
            </w:r>
          </w:p>
        </w:tc>
        <w:tc>
          <w:tcPr>
            <w:tcW w:w="1869" w:type="dxa"/>
            <w:tcBorders>
              <w:right w:val="nil"/>
            </w:tcBorders>
          </w:tcPr>
          <w:p w14:paraId="3E6821D7" w14:textId="2A73BF32" w:rsidR="00A04CE8" w:rsidRPr="006F2245" w:rsidRDefault="00744DBA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6F2245">
              <w:rPr>
                <w:rFonts w:asciiTheme="minorHAnsi" w:eastAsia="Times New Roman" w:hAnsiTheme="minorHAnsi" w:cstheme="minorHAnsi"/>
                <w:b/>
              </w:rPr>
              <w:t>37.412.708,43</w:t>
            </w:r>
          </w:p>
        </w:tc>
      </w:tr>
    </w:tbl>
    <w:p w14:paraId="0673274D" w14:textId="77777777" w:rsidR="00A04CE8" w:rsidRPr="006F2245" w:rsidRDefault="00A04CE8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0AB75CC3" w14:textId="77777777" w:rsidR="00A04CE8" w:rsidRPr="006F2245" w:rsidRDefault="00AA3E59" w:rsidP="00743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  <w:r w:rsidRPr="006F2245">
        <w:rPr>
          <w:rFonts w:asciiTheme="minorHAnsi" w:eastAsia="Times New Roman" w:hAnsiTheme="minorHAnsi" w:cstheme="minorHAnsi"/>
          <w:b/>
          <w:color w:val="000000"/>
        </w:rPr>
        <w:t>Art. 4°</w:t>
      </w:r>
      <w:r w:rsidRPr="006F2245">
        <w:rPr>
          <w:rFonts w:asciiTheme="minorHAnsi" w:eastAsia="Times New Roman" w:hAnsiTheme="minorHAnsi" w:cstheme="minorHAnsi"/>
          <w:color w:val="000000"/>
        </w:rPr>
        <w:t xml:space="preserve"> Os Recursos da Reserva de Contingência poderão ser destinados à abertura de créditos adicionais.</w:t>
      </w:r>
    </w:p>
    <w:p w14:paraId="376E69A0" w14:textId="77777777" w:rsidR="00A04CE8" w:rsidRPr="006F2245" w:rsidRDefault="00A04CE8" w:rsidP="00743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</w:p>
    <w:p w14:paraId="21D6EF3A" w14:textId="77777777" w:rsidR="00A04CE8" w:rsidRPr="006F2245" w:rsidRDefault="00AA3E59" w:rsidP="00743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  <w:r w:rsidRPr="006F2245">
        <w:rPr>
          <w:rFonts w:asciiTheme="minorHAnsi" w:eastAsia="Times New Roman" w:hAnsiTheme="minorHAnsi" w:cstheme="minorHAnsi"/>
          <w:b/>
          <w:color w:val="000000"/>
        </w:rPr>
        <w:t>Art. 5°</w:t>
      </w:r>
      <w:r w:rsidRPr="006F2245">
        <w:rPr>
          <w:rFonts w:asciiTheme="minorHAnsi" w:eastAsia="Times New Roman" w:hAnsiTheme="minorHAnsi" w:cstheme="minorHAnsi"/>
          <w:color w:val="000000"/>
        </w:rPr>
        <w:t xml:space="preserve"> Fica o Chefe do Poder Executivo Municipal autorizado a:</w:t>
      </w:r>
    </w:p>
    <w:p w14:paraId="4DA43E37" w14:textId="77777777" w:rsidR="00A04CE8" w:rsidRPr="006F2245" w:rsidRDefault="00A04CE8" w:rsidP="00743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</w:p>
    <w:p w14:paraId="30F39C06" w14:textId="51851D38" w:rsidR="00A04CE8" w:rsidRPr="006F2245" w:rsidRDefault="00AA3E59" w:rsidP="00743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  <w:r w:rsidRPr="006F2245">
        <w:rPr>
          <w:rFonts w:asciiTheme="minorHAnsi" w:eastAsia="Times New Roman" w:hAnsiTheme="minorHAnsi" w:cstheme="minorHAnsi"/>
          <w:b/>
          <w:color w:val="000000"/>
        </w:rPr>
        <w:t>I -</w:t>
      </w:r>
      <w:r w:rsidRPr="006F2245">
        <w:rPr>
          <w:rFonts w:asciiTheme="minorHAnsi" w:eastAsia="Times New Roman" w:hAnsiTheme="minorHAnsi" w:cstheme="minorHAnsi"/>
          <w:color w:val="000000"/>
        </w:rPr>
        <w:t xml:space="preserve"> abrir créditos adicionais suplementares até o limite de </w:t>
      </w:r>
      <w:r w:rsidR="00E420C5" w:rsidRPr="006F2245">
        <w:rPr>
          <w:rFonts w:asciiTheme="minorHAnsi" w:eastAsia="Times New Roman" w:hAnsiTheme="minorHAnsi" w:cstheme="minorHAnsi"/>
          <w:color w:val="000000"/>
        </w:rPr>
        <w:t>30</w:t>
      </w:r>
      <w:r w:rsidRPr="006F2245">
        <w:rPr>
          <w:rFonts w:asciiTheme="minorHAnsi" w:eastAsia="Times New Roman" w:hAnsiTheme="minorHAnsi" w:cstheme="minorHAnsi"/>
          <w:color w:val="000000"/>
        </w:rPr>
        <w:t>% (</w:t>
      </w:r>
      <w:r w:rsidR="00E420C5" w:rsidRPr="006F2245">
        <w:rPr>
          <w:rFonts w:asciiTheme="minorHAnsi" w:eastAsia="Times New Roman" w:hAnsiTheme="minorHAnsi" w:cstheme="minorHAnsi"/>
          <w:color w:val="000000"/>
        </w:rPr>
        <w:t>trinta</w:t>
      </w:r>
      <w:r w:rsidRPr="006F2245">
        <w:rPr>
          <w:rFonts w:asciiTheme="minorHAnsi" w:eastAsia="Times New Roman" w:hAnsiTheme="minorHAnsi" w:cstheme="minorHAnsi"/>
          <w:color w:val="000000"/>
        </w:rPr>
        <w:t xml:space="preserve"> por cento) da Despesa Total Fixada no Orçamento do Município, nos termos previstos no inc. I do art. 7º e §1º do art. 43, da Lei Federal n° 4.320, de 17 de março de 1964;</w:t>
      </w:r>
    </w:p>
    <w:p w14:paraId="0CB55611" w14:textId="77777777" w:rsidR="00A04CE8" w:rsidRPr="006F2245" w:rsidRDefault="00A04CE8" w:rsidP="00743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</w:p>
    <w:p w14:paraId="23B39362" w14:textId="77777777" w:rsidR="00A04CE8" w:rsidRPr="006F2245" w:rsidRDefault="00AA3E59" w:rsidP="00743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  <w:r w:rsidRPr="006F2245">
        <w:rPr>
          <w:rFonts w:asciiTheme="minorHAnsi" w:eastAsia="Times New Roman" w:hAnsiTheme="minorHAnsi" w:cstheme="minorHAnsi"/>
          <w:b/>
          <w:color w:val="000000"/>
        </w:rPr>
        <w:t>II -</w:t>
      </w:r>
      <w:r w:rsidRPr="006F2245">
        <w:rPr>
          <w:rFonts w:asciiTheme="minorHAnsi" w:eastAsia="Times New Roman" w:hAnsiTheme="minorHAnsi" w:cstheme="minorHAnsi"/>
          <w:color w:val="000000"/>
        </w:rPr>
        <w:t xml:space="preserve"> efetuar operações de crédito, inclusive as operações de crédito por antecipação de receita - ARO, obedecidos os dispositivos contidos nos </w:t>
      </w:r>
      <w:proofErr w:type="spellStart"/>
      <w:r w:rsidRPr="006F2245">
        <w:rPr>
          <w:rFonts w:asciiTheme="minorHAnsi" w:eastAsia="Times New Roman" w:hAnsiTheme="minorHAnsi" w:cstheme="minorHAnsi"/>
          <w:color w:val="000000"/>
        </w:rPr>
        <w:t>arts</w:t>
      </w:r>
      <w:proofErr w:type="spellEnd"/>
      <w:r w:rsidRPr="006F2245">
        <w:rPr>
          <w:rFonts w:asciiTheme="minorHAnsi" w:eastAsia="Times New Roman" w:hAnsiTheme="minorHAnsi" w:cstheme="minorHAnsi"/>
          <w:color w:val="000000"/>
        </w:rPr>
        <w:t>. 32 e 38 da Lei Complementar nº 101, de 4 de maio de 2000, nos termos do §8º do art. 165 da Constituição Federal.</w:t>
      </w:r>
    </w:p>
    <w:p w14:paraId="3B29DBD6" w14:textId="77777777" w:rsidR="00A04CE8" w:rsidRPr="006F2245" w:rsidRDefault="00A04CE8" w:rsidP="00743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</w:p>
    <w:p w14:paraId="4FE37449" w14:textId="77777777" w:rsidR="00A04CE8" w:rsidRPr="006F2245" w:rsidRDefault="00AA3E59" w:rsidP="00743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  <w:r w:rsidRPr="006F2245">
        <w:rPr>
          <w:rFonts w:asciiTheme="minorHAnsi" w:eastAsia="Times New Roman" w:hAnsiTheme="minorHAnsi" w:cstheme="minorHAnsi"/>
          <w:b/>
          <w:color w:val="000000"/>
        </w:rPr>
        <w:t>Parágrafo único.</w:t>
      </w:r>
      <w:r w:rsidRPr="006F2245">
        <w:rPr>
          <w:rFonts w:asciiTheme="minorHAnsi" w:eastAsia="Times New Roman" w:hAnsiTheme="minorHAnsi" w:cstheme="minorHAnsi"/>
          <w:color w:val="000000"/>
        </w:rPr>
        <w:t xml:space="preserve"> Poderá o Chefe do Poder Executivo Municipal inserir natureza de despesa em categoria de programação já existente.</w:t>
      </w:r>
    </w:p>
    <w:p w14:paraId="63F102AA" w14:textId="77777777" w:rsidR="00A04CE8" w:rsidRPr="006F2245" w:rsidRDefault="00A04CE8" w:rsidP="00743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</w:p>
    <w:p w14:paraId="30000E0C" w14:textId="77777777" w:rsidR="00A04CE8" w:rsidRPr="006F2245" w:rsidRDefault="00AA3E59" w:rsidP="00743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/>
        </w:rPr>
      </w:pPr>
      <w:r w:rsidRPr="006F2245">
        <w:rPr>
          <w:rFonts w:asciiTheme="minorHAnsi" w:eastAsia="Times New Roman" w:hAnsiTheme="minorHAnsi" w:cstheme="minorHAnsi"/>
          <w:b/>
          <w:color w:val="000000"/>
        </w:rPr>
        <w:t>Art. 6°</w:t>
      </w:r>
      <w:r w:rsidRPr="006F2245">
        <w:rPr>
          <w:rFonts w:asciiTheme="minorHAnsi" w:eastAsia="Times New Roman" w:hAnsiTheme="minorHAnsi" w:cstheme="minorHAnsi"/>
          <w:color w:val="000000"/>
        </w:rPr>
        <w:t xml:space="preserve"> Esta Lei entra em vigor em 1° de janeiro de 2022.</w:t>
      </w:r>
    </w:p>
    <w:p w14:paraId="0D27B77B" w14:textId="77777777" w:rsidR="00A04CE8" w:rsidRPr="006F2245" w:rsidRDefault="00A04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47B6AA59" w14:textId="77777777" w:rsidR="00A04CE8" w:rsidRPr="006F2245" w:rsidRDefault="00A04CE8">
      <w:pPr>
        <w:spacing w:line="240" w:lineRule="auto"/>
        <w:ind w:firstLine="709"/>
        <w:rPr>
          <w:rFonts w:asciiTheme="minorHAnsi" w:eastAsia="Times New Roman" w:hAnsiTheme="minorHAnsi" w:cstheme="minorHAnsi"/>
          <w:b/>
          <w:highlight w:val="yellow"/>
        </w:rPr>
      </w:pPr>
    </w:p>
    <w:p w14:paraId="45B1E8CE" w14:textId="2D307468" w:rsidR="00A04CE8" w:rsidRPr="006F2245" w:rsidRDefault="00341A95" w:rsidP="006F2245">
      <w:pPr>
        <w:spacing w:line="240" w:lineRule="auto"/>
        <w:ind w:firstLine="709"/>
        <w:jc w:val="center"/>
        <w:rPr>
          <w:rFonts w:asciiTheme="minorHAnsi" w:eastAsia="Times New Roman" w:hAnsiTheme="minorHAnsi" w:cstheme="minorHAnsi"/>
        </w:rPr>
      </w:pPr>
      <w:r w:rsidRPr="006F2245">
        <w:rPr>
          <w:rFonts w:asciiTheme="minorHAnsi" w:eastAsia="Times New Roman" w:hAnsiTheme="minorHAnsi" w:cstheme="minorHAnsi"/>
        </w:rPr>
        <w:t>Alto Rio Doce</w:t>
      </w:r>
      <w:r w:rsidR="00AA3E59" w:rsidRPr="006F2245">
        <w:rPr>
          <w:rFonts w:asciiTheme="minorHAnsi" w:eastAsia="Times New Roman" w:hAnsiTheme="minorHAnsi" w:cstheme="minorHAnsi"/>
        </w:rPr>
        <w:t xml:space="preserve">, </w:t>
      </w:r>
      <w:r w:rsidR="006F2245" w:rsidRPr="006F2245">
        <w:rPr>
          <w:rFonts w:asciiTheme="minorHAnsi" w:eastAsia="Times New Roman" w:hAnsiTheme="minorHAnsi" w:cstheme="minorHAnsi"/>
        </w:rPr>
        <w:t>29</w:t>
      </w:r>
      <w:r w:rsidR="00AA3E59" w:rsidRPr="006F2245">
        <w:rPr>
          <w:rFonts w:asciiTheme="minorHAnsi" w:eastAsia="Times New Roman" w:hAnsiTheme="minorHAnsi" w:cstheme="minorHAnsi"/>
        </w:rPr>
        <w:t xml:space="preserve"> de </w:t>
      </w:r>
      <w:r w:rsidR="006F2245" w:rsidRPr="006F2245">
        <w:rPr>
          <w:rFonts w:asciiTheme="minorHAnsi" w:eastAsia="Times New Roman" w:hAnsiTheme="minorHAnsi" w:cstheme="minorHAnsi"/>
        </w:rPr>
        <w:t>outubro</w:t>
      </w:r>
      <w:r w:rsidR="00AA3E59" w:rsidRPr="006F2245">
        <w:rPr>
          <w:rFonts w:asciiTheme="minorHAnsi" w:eastAsia="Times New Roman" w:hAnsiTheme="minorHAnsi" w:cstheme="minorHAnsi"/>
        </w:rPr>
        <w:t xml:space="preserve"> de 2021.</w:t>
      </w:r>
    </w:p>
    <w:p w14:paraId="4AB230C2" w14:textId="77777777" w:rsidR="006F2245" w:rsidRPr="006F2245" w:rsidRDefault="006F2245" w:rsidP="006F2245">
      <w:pPr>
        <w:spacing w:line="240" w:lineRule="auto"/>
        <w:ind w:firstLine="709"/>
        <w:jc w:val="center"/>
        <w:rPr>
          <w:rFonts w:asciiTheme="minorHAnsi" w:eastAsia="Times New Roman" w:hAnsiTheme="minorHAnsi" w:cstheme="minorHAnsi"/>
        </w:rPr>
      </w:pPr>
    </w:p>
    <w:p w14:paraId="31055413" w14:textId="6F882B09" w:rsidR="006F2245" w:rsidRPr="006F2245" w:rsidRDefault="006F2245" w:rsidP="006F2245">
      <w:pPr>
        <w:spacing w:after="0" w:line="240" w:lineRule="auto"/>
        <w:ind w:firstLine="709"/>
        <w:jc w:val="center"/>
        <w:rPr>
          <w:rFonts w:asciiTheme="minorHAnsi" w:eastAsia="Times New Roman" w:hAnsiTheme="minorHAnsi" w:cstheme="minorHAnsi"/>
          <w:b/>
        </w:rPr>
      </w:pPr>
      <w:r w:rsidRPr="006F2245">
        <w:rPr>
          <w:rFonts w:asciiTheme="minorHAnsi" w:eastAsia="Times New Roman" w:hAnsiTheme="minorHAnsi" w:cstheme="minorHAnsi"/>
          <w:b/>
        </w:rPr>
        <w:t>Victor de Paiva Lopes</w:t>
      </w:r>
    </w:p>
    <w:p w14:paraId="5E018F7E" w14:textId="77777777" w:rsidR="00A04CE8" w:rsidRPr="006F2245" w:rsidRDefault="00AA3E59" w:rsidP="006F2245">
      <w:pPr>
        <w:spacing w:after="0" w:line="240" w:lineRule="auto"/>
        <w:ind w:firstLine="709"/>
        <w:jc w:val="center"/>
        <w:rPr>
          <w:rFonts w:asciiTheme="minorHAnsi" w:eastAsia="Times New Roman" w:hAnsiTheme="minorHAnsi" w:cstheme="minorHAnsi"/>
          <w:b/>
        </w:rPr>
      </w:pPr>
      <w:r w:rsidRPr="006F2245">
        <w:rPr>
          <w:rFonts w:asciiTheme="minorHAnsi" w:eastAsia="Times New Roman" w:hAnsiTheme="minorHAnsi" w:cstheme="minorHAnsi"/>
          <w:b/>
        </w:rPr>
        <w:t>Prefeito Municipal</w:t>
      </w:r>
    </w:p>
    <w:p w14:paraId="0E127443" w14:textId="2EF9964D" w:rsidR="006F2245" w:rsidRPr="00743E83" w:rsidRDefault="006F2245" w:rsidP="00743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hanging="2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3" w:name="_GoBack"/>
      <w:bookmarkEnd w:id="3"/>
      <w:r w:rsidRPr="00743E83">
        <w:rPr>
          <w:rFonts w:asciiTheme="minorHAnsi" w:hAnsiTheme="minorHAnsi" w:cstheme="minorHAnsi"/>
          <w:b/>
          <w:sz w:val="24"/>
          <w:szCs w:val="24"/>
        </w:rPr>
        <w:lastRenderedPageBreak/>
        <w:t>MENSAGEM ao Projeto de Lei n° 34/2021.</w:t>
      </w:r>
    </w:p>
    <w:p w14:paraId="7502EF00" w14:textId="77777777" w:rsidR="006F2245" w:rsidRPr="00743E83" w:rsidRDefault="006F2245" w:rsidP="00743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C97C9D7" w14:textId="77777777" w:rsidR="006F2245" w:rsidRPr="00743E83" w:rsidRDefault="006F2245" w:rsidP="00743E83">
      <w:pPr>
        <w:spacing w:line="360" w:lineRule="auto"/>
        <w:ind w:right="-6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>Senhor Presidente.</w:t>
      </w:r>
    </w:p>
    <w:p w14:paraId="3626F3E1" w14:textId="77777777" w:rsidR="006F2245" w:rsidRPr="00743E83" w:rsidRDefault="006F2245" w:rsidP="00743E83">
      <w:pPr>
        <w:pStyle w:val="Corpodetexto"/>
        <w:spacing w:line="360" w:lineRule="auto"/>
        <w:ind w:right="-6" w:hanging="2"/>
        <w:rPr>
          <w:rFonts w:asciiTheme="minorHAnsi" w:hAnsiTheme="minorHAnsi" w:cstheme="minorHAnsi"/>
          <w:sz w:val="24"/>
          <w:szCs w:val="24"/>
        </w:rPr>
      </w:pPr>
    </w:p>
    <w:p w14:paraId="0F66D01D" w14:textId="77777777" w:rsidR="006F2245" w:rsidRPr="00743E83" w:rsidRDefault="006F2245" w:rsidP="00743E83">
      <w:pPr>
        <w:pStyle w:val="Recuodecorpodetexto2"/>
        <w:ind w:left="0" w:right="-6" w:firstLine="437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>Submetemos à elevada apreciação dessa Egrégia Câmara Municipal o Projeto de Lei que “</w:t>
      </w:r>
      <w:r w:rsidRPr="00743E83">
        <w:rPr>
          <w:rFonts w:asciiTheme="minorHAnsi" w:hAnsiTheme="minorHAnsi" w:cstheme="minorHAnsi"/>
          <w:b/>
          <w:bCs/>
          <w:sz w:val="24"/>
          <w:szCs w:val="24"/>
        </w:rPr>
        <w:t>Estima a Receita e Fixa a Despesa do Município de Alto Rio Doce para o exercício financeiro de 2022</w:t>
      </w:r>
      <w:r w:rsidRPr="00743E83">
        <w:rPr>
          <w:rFonts w:asciiTheme="minorHAnsi" w:hAnsiTheme="minorHAnsi" w:cstheme="minorHAnsi"/>
          <w:sz w:val="24"/>
          <w:szCs w:val="24"/>
        </w:rPr>
        <w:t xml:space="preserve">”, elaborado nos termos das regras contidas na </w:t>
      </w:r>
      <w:r w:rsidRPr="00743E83">
        <w:rPr>
          <w:rFonts w:asciiTheme="minorHAnsi" w:hAnsiTheme="minorHAnsi" w:cstheme="minorHAnsi"/>
          <w:bCs/>
          <w:sz w:val="24"/>
          <w:szCs w:val="24"/>
        </w:rPr>
        <w:t xml:space="preserve">Constituição Federativa do Brasil, Constituição do Estado de Minas Gerais, </w:t>
      </w:r>
      <w:r w:rsidRPr="00743E83">
        <w:rPr>
          <w:rFonts w:asciiTheme="minorHAnsi" w:hAnsiTheme="minorHAnsi" w:cstheme="minorHAnsi"/>
          <w:sz w:val="24"/>
          <w:szCs w:val="24"/>
        </w:rPr>
        <w:t xml:space="preserve">Lei Orgânica Municipal, Lei Federal nº 4.320, de 17 de março de 1964 e a Lei Complementar Federal nº 101, de </w:t>
      </w:r>
      <w:proofErr w:type="gramStart"/>
      <w:r w:rsidRPr="00743E83">
        <w:rPr>
          <w:rFonts w:asciiTheme="minorHAnsi" w:hAnsiTheme="minorHAnsi" w:cstheme="minorHAnsi"/>
          <w:sz w:val="24"/>
          <w:szCs w:val="24"/>
        </w:rPr>
        <w:t>4</w:t>
      </w:r>
      <w:proofErr w:type="gramEnd"/>
      <w:r w:rsidRPr="00743E83">
        <w:rPr>
          <w:rFonts w:asciiTheme="minorHAnsi" w:hAnsiTheme="minorHAnsi" w:cstheme="minorHAnsi"/>
          <w:sz w:val="24"/>
          <w:szCs w:val="24"/>
        </w:rPr>
        <w:t xml:space="preserve"> de maio de 2000.</w:t>
      </w:r>
    </w:p>
    <w:p w14:paraId="28D11F6F" w14:textId="77777777" w:rsidR="006F2245" w:rsidRPr="00743E83" w:rsidRDefault="006F2245" w:rsidP="00743E83">
      <w:pPr>
        <w:ind w:right="-6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>A peça orçamentária inclusa contém:</w:t>
      </w:r>
    </w:p>
    <w:p w14:paraId="63EF9AD4" w14:textId="77777777" w:rsidR="006F2245" w:rsidRPr="00743E83" w:rsidRDefault="006F2245" w:rsidP="00743E83">
      <w:pPr>
        <w:pStyle w:val="Recuodecorpodetexto2"/>
        <w:numPr>
          <w:ilvl w:val="0"/>
          <w:numId w:val="1"/>
        </w:numPr>
        <w:spacing w:after="0" w:line="240" w:lineRule="auto"/>
        <w:ind w:left="0" w:right="-6" w:hanging="2"/>
        <w:jc w:val="both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>Previsão da receita e fixação da despesa.</w:t>
      </w:r>
    </w:p>
    <w:p w14:paraId="7A139DBD" w14:textId="77777777" w:rsidR="006F2245" w:rsidRPr="00743E83" w:rsidRDefault="006F2245" w:rsidP="00743E83">
      <w:pPr>
        <w:pStyle w:val="Recuodecorpodetexto2"/>
        <w:numPr>
          <w:ilvl w:val="0"/>
          <w:numId w:val="1"/>
        </w:numPr>
        <w:spacing w:after="0" w:line="240" w:lineRule="auto"/>
        <w:ind w:left="0" w:right="-6" w:hanging="2"/>
        <w:jc w:val="both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>Fontes da receita pública.</w:t>
      </w:r>
    </w:p>
    <w:p w14:paraId="5D975CFC" w14:textId="77777777" w:rsidR="006F2245" w:rsidRPr="00743E83" w:rsidRDefault="006F2245" w:rsidP="00743E83">
      <w:pPr>
        <w:pStyle w:val="Recuodecorpodetexto2"/>
        <w:numPr>
          <w:ilvl w:val="0"/>
          <w:numId w:val="1"/>
        </w:numPr>
        <w:spacing w:after="0" w:line="240" w:lineRule="auto"/>
        <w:ind w:left="0" w:right="-6" w:hanging="2"/>
        <w:jc w:val="both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>Destinações dos recursos orçamentários aos órgãos municipais.</w:t>
      </w:r>
    </w:p>
    <w:p w14:paraId="12D71D2C" w14:textId="77777777" w:rsidR="006F2245" w:rsidRPr="00743E83" w:rsidRDefault="006F2245" w:rsidP="00743E83">
      <w:pPr>
        <w:pStyle w:val="Recuodecorpodetexto2"/>
        <w:numPr>
          <w:ilvl w:val="0"/>
          <w:numId w:val="1"/>
        </w:numPr>
        <w:spacing w:after="0" w:line="240" w:lineRule="auto"/>
        <w:ind w:left="0" w:right="-6" w:hanging="2"/>
        <w:jc w:val="both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>Autorização para abertura de créditos suplementares e contratação de operações de crédito, nos termos constitucionais e legais.</w:t>
      </w:r>
    </w:p>
    <w:p w14:paraId="4D89F6C7" w14:textId="77777777" w:rsidR="00743E83" w:rsidRDefault="006F2245" w:rsidP="00743E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6" w:hanging="2"/>
        <w:jc w:val="both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 xml:space="preserve">          </w:t>
      </w:r>
    </w:p>
    <w:p w14:paraId="7B017810" w14:textId="3ED1E85A" w:rsidR="006F2245" w:rsidRPr="00743E83" w:rsidRDefault="00743E83" w:rsidP="00743E83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6"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6F2245" w:rsidRPr="00743E83">
        <w:rPr>
          <w:rFonts w:asciiTheme="minorHAnsi" w:hAnsiTheme="minorHAnsi" w:cstheme="minorHAnsi"/>
          <w:sz w:val="24"/>
          <w:szCs w:val="24"/>
        </w:rPr>
        <w:t>A receita foi estimada e a despesa fixada em R$ 37.412.708,43 (trinta e sete milhões, quatrocentos e doze mil, setecentos e oito reais e quarenta e três centavos) sendo R$ 24.337.954,88 (vinte quatro milhões, trezentos e trinta e sete mil, novecentos e cinquenta e quatro reais e oitenta e oito centavos) do Orçamento Fiscal e R$ 13.074.753,55 (treze milhões, setenta e quatro mil, setecentos e cinquenta e três reais e cinquenta e cinco centavos) do Orçamento de Seguridade Social.</w:t>
      </w:r>
    </w:p>
    <w:p w14:paraId="67135908" w14:textId="77777777" w:rsidR="006F2245" w:rsidRPr="00743E83" w:rsidRDefault="006F2245" w:rsidP="00743E83">
      <w:pPr>
        <w:pStyle w:val="Recuodecorpodetexto"/>
        <w:ind w:left="0" w:right="-6" w:firstLine="426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 xml:space="preserve">A estimativa da receita foi realizada com base em um estudo técnico que teve como parâmetro o comportamento da arrecadação municipal nos últimos anos, mediante a metodologia e a memória de cálculo constante no Anexo Fiscal da Lei de Diretrizes Orçamentárias de 2022. </w:t>
      </w:r>
    </w:p>
    <w:p w14:paraId="6C4B6B90" w14:textId="77777777" w:rsidR="006F2245" w:rsidRPr="00743E83" w:rsidRDefault="006F2245" w:rsidP="00743E83">
      <w:pPr>
        <w:pStyle w:val="Corpodetexto"/>
        <w:ind w:right="-6" w:hanging="2"/>
        <w:rPr>
          <w:rFonts w:asciiTheme="minorHAnsi" w:hAnsiTheme="minorHAnsi" w:cstheme="minorHAnsi"/>
          <w:sz w:val="24"/>
          <w:szCs w:val="24"/>
        </w:rPr>
      </w:pPr>
    </w:p>
    <w:p w14:paraId="246A541F" w14:textId="77777777" w:rsidR="006F2245" w:rsidRPr="00743E83" w:rsidRDefault="006F2245" w:rsidP="00743E83">
      <w:pPr>
        <w:pStyle w:val="Corpodetexto"/>
        <w:ind w:right="-6" w:firstLine="426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 xml:space="preserve">A fixação da despesa observou a classificação institucional, funcional e por natureza, cuja proposta orçamentária aqui apresentada, contém a Mensagem de Encaminhamento e o Projeto de Lei, com seus Anexos, representando uma visão clara e real de todos os gastos que o Poder Público Municipal necessita realizar, com a manutenção de sua estrutura administrativa, nos </w:t>
      </w:r>
      <w:r w:rsidRPr="00743E83">
        <w:rPr>
          <w:rFonts w:asciiTheme="minorHAnsi" w:hAnsiTheme="minorHAnsi" w:cstheme="minorHAnsi"/>
          <w:sz w:val="24"/>
          <w:szCs w:val="24"/>
        </w:rPr>
        <w:lastRenderedPageBreak/>
        <w:t>serviços públicos de interesse local, tais como educação, saúde, assistência social e demais investimentos em obras públicas.</w:t>
      </w:r>
    </w:p>
    <w:p w14:paraId="1E29F6D1" w14:textId="77777777" w:rsidR="006F2245" w:rsidRPr="00743E83" w:rsidRDefault="006F2245" w:rsidP="00743E83">
      <w:pPr>
        <w:pStyle w:val="Corpodetexto"/>
        <w:ind w:right="-6" w:hanging="2"/>
        <w:rPr>
          <w:rFonts w:asciiTheme="minorHAnsi" w:hAnsiTheme="minorHAnsi" w:cstheme="minorHAnsi"/>
          <w:sz w:val="24"/>
          <w:szCs w:val="24"/>
        </w:rPr>
      </w:pPr>
    </w:p>
    <w:p w14:paraId="4AEE6354" w14:textId="77777777" w:rsidR="006F2245" w:rsidRPr="00743E83" w:rsidRDefault="006F2245" w:rsidP="00743E83">
      <w:pPr>
        <w:pStyle w:val="Corpodetexto"/>
        <w:ind w:right="-6" w:firstLine="426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>Assim, as Despesas Correntes somam R$ 30.803.983,32 (trinta milhões, oitocentos e três mil, novecentos e oitenta e três reais e trinta e dois centavos), sendo R$ 15.726.361,00 (quinze milhões, setecentos e vinte e seis mil, trezentos e sessenta e um reais) de Pessoal e Encargos, 30.849,00 (trinta mil, oitocentos e quarenta e nove reais) Juros e Encargos da Dívida e R$ 15.046.773,32 (quinze milhões quarenta e seis mil, setecentos e setenta e três reais e trinta e dois centavos) de Outras Despesas Correntes.</w:t>
      </w:r>
    </w:p>
    <w:p w14:paraId="36655838" w14:textId="77777777" w:rsidR="006F2245" w:rsidRPr="00743E83" w:rsidRDefault="006F2245" w:rsidP="00743E83">
      <w:pPr>
        <w:pStyle w:val="Corpodetexto"/>
        <w:ind w:right="-6" w:hanging="2"/>
        <w:rPr>
          <w:rFonts w:asciiTheme="minorHAnsi" w:hAnsiTheme="minorHAnsi" w:cstheme="minorHAnsi"/>
          <w:sz w:val="24"/>
          <w:szCs w:val="24"/>
        </w:rPr>
      </w:pPr>
    </w:p>
    <w:p w14:paraId="68F639DA" w14:textId="77777777" w:rsidR="006F2245" w:rsidRPr="00743E83" w:rsidRDefault="006F2245" w:rsidP="00743E83">
      <w:pPr>
        <w:pStyle w:val="Corpodetexto"/>
        <w:ind w:right="-6" w:firstLine="426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 xml:space="preserve">As Despesas de Capital somam R$ 6.578.725,11 (seis milhões, quinhentos e setenta e oito mil, setecentos e vinte e cinco reais e onze centavos), sendo R$ 6.392.008,11 (seis milhões, trezentos e noventa e dois mil, oito reais e onze centavos) de Investimentos e R$ 186.717,00 (cento e oitenta e seis mil, setecentos e dezessete reais) de Amortização da Dívida, em compatibilidade com a prudência fiscal necessária. </w:t>
      </w:r>
    </w:p>
    <w:p w14:paraId="78B10F6A" w14:textId="0DC17358" w:rsidR="006F2245" w:rsidRPr="00743E83" w:rsidRDefault="00743E83" w:rsidP="00743E83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6" w:hanging="2"/>
        <w:jc w:val="both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ab/>
      </w:r>
      <w:r w:rsidRPr="00743E83">
        <w:rPr>
          <w:rFonts w:asciiTheme="minorHAnsi" w:hAnsiTheme="minorHAnsi" w:cstheme="minorHAnsi"/>
          <w:sz w:val="24"/>
          <w:szCs w:val="24"/>
        </w:rPr>
        <w:tab/>
      </w:r>
      <w:r w:rsidR="006F2245" w:rsidRPr="00743E83">
        <w:rPr>
          <w:rFonts w:asciiTheme="minorHAnsi" w:hAnsiTheme="minorHAnsi" w:cstheme="minorHAnsi"/>
          <w:sz w:val="24"/>
          <w:szCs w:val="24"/>
        </w:rPr>
        <w:t>Nesse compasso, a proposta orçamentária do Município foi elaborada de forma compatível com as regras constitucionais e legais, em perfeito seguimento ao planejamento contido no Plano Plurianual 2022-2025 e na Lei de Diretrizes Orçamentárias de 2022, tendo por escopo a realização de ações prioritárias voltadas para o atendimento às demandas da sociedade, em especial nas áreas da saúde, educação e assistência social.</w:t>
      </w:r>
    </w:p>
    <w:p w14:paraId="6B4CAD39" w14:textId="77777777" w:rsidR="006F2245" w:rsidRPr="00743E83" w:rsidRDefault="006F2245" w:rsidP="00743E83">
      <w:pPr>
        <w:ind w:right="-6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>Diante da importância da matéria no planejamento municipal, solicitamos aos Nobres Vereadores a apreciação e aprovação do Projeto de Lei Orçamentária para o exercício financeiro de 2022.</w:t>
      </w:r>
    </w:p>
    <w:p w14:paraId="0F8EB44C" w14:textId="3807C497" w:rsidR="006F2245" w:rsidRPr="00743E83" w:rsidRDefault="006F2245" w:rsidP="00743E83">
      <w:pPr>
        <w:ind w:right="-6" w:hanging="2"/>
        <w:jc w:val="center"/>
        <w:rPr>
          <w:rFonts w:asciiTheme="minorHAnsi" w:hAnsiTheme="minorHAnsi" w:cstheme="minorHAnsi"/>
          <w:sz w:val="24"/>
          <w:szCs w:val="24"/>
        </w:rPr>
      </w:pPr>
      <w:r w:rsidRPr="00743E83">
        <w:rPr>
          <w:rFonts w:asciiTheme="minorHAnsi" w:hAnsiTheme="minorHAnsi" w:cstheme="minorHAnsi"/>
          <w:sz w:val="24"/>
          <w:szCs w:val="24"/>
        </w:rPr>
        <w:t>Atenciosamente.</w:t>
      </w:r>
    </w:p>
    <w:p w14:paraId="70A789C5" w14:textId="77777777" w:rsidR="006F2245" w:rsidRPr="00743E83" w:rsidRDefault="006F2245" w:rsidP="00743E83">
      <w:pPr>
        <w:ind w:right="-6"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2F3AFA8F" w14:textId="77777777" w:rsidR="00743E83" w:rsidRPr="006F2245" w:rsidRDefault="00743E83" w:rsidP="00743E83">
      <w:pPr>
        <w:spacing w:line="240" w:lineRule="auto"/>
        <w:ind w:right="-6" w:firstLine="709"/>
        <w:jc w:val="center"/>
        <w:rPr>
          <w:rFonts w:asciiTheme="minorHAnsi" w:eastAsia="Times New Roman" w:hAnsiTheme="minorHAnsi" w:cstheme="minorHAnsi"/>
        </w:rPr>
      </w:pPr>
      <w:r w:rsidRPr="006F2245">
        <w:rPr>
          <w:rFonts w:asciiTheme="minorHAnsi" w:eastAsia="Times New Roman" w:hAnsiTheme="minorHAnsi" w:cstheme="minorHAnsi"/>
        </w:rPr>
        <w:t>Alto Rio Doce, 29 de outubro de 2021.</w:t>
      </w:r>
    </w:p>
    <w:p w14:paraId="04AB1E83" w14:textId="77777777" w:rsidR="00743E83" w:rsidRPr="006F2245" w:rsidRDefault="00743E83" w:rsidP="00743E83">
      <w:pPr>
        <w:spacing w:line="240" w:lineRule="auto"/>
        <w:ind w:right="-6" w:firstLine="709"/>
        <w:jc w:val="center"/>
        <w:rPr>
          <w:rFonts w:asciiTheme="minorHAnsi" w:eastAsia="Times New Roman" w:hAnsiTheme="minorHAnsi" w:cstheme="minorHAnsi"/>
        </w:rPr>
      </w:pPr>
    </w:p>
    <w:p w14:paraId="33BE43E8" w14:textId="77777777" w:rsidR="00743E83" w:rsidRPr="006F2245" w:rsidRDefault="00743E83" w:rsidP="00743E83">
      <w:pPr>
        <w:spacing w:after="0" w:line="240" w:lineRule="auto"/>
        <w:ind w:right="-6" w:firstLine="709"/>
        <w:jc w:val="center"/>
        <w:rPr>
          <w:rFonts w:asciiTheme="minorHAnsi" w:eastAsia="Times New Roman" w:hAnsiTheme="minorHAnsi" w:cstheme="minorHAnsi"/>
          <w:b/>
        </w:rPr>
      </w:pPr>
      <w:r w:rsidRPr="006F2245">
        <w:rPr>
          <w:rFonts w:asciiTheme="minorHAnsi" w:eastAsia="Times New Roman" w:hAnsiTheme="minorHAnsi" w:cstheme="minorHAnsi"/>
          <w:b/>
        </w:rPr>
        <w:t>Victor de Paiva Lopes</w:t>
      </w:r>
    </w:p>
    <w:p w14:paraId="253FFD97" w14:textId="77777777" w:rsidR="00743E83" w:rsidRPr="006F2245" w:rsidRDefault="00743E83" w:rsidP="00743E83">
      <w:pPr>
        <w:spacing w:after="0" w:line="240" w:lineRule="auto"/>
        <w:ind w:right="-6" w:firstLine="709"/>
        <w:jc w:val="center"/>
        <w:rPr>
          <w:rFonts w:asciiTheme="minorHAnsi" w:eastAsia="Times New Roman" w:hAnsiTheme="minorHAnsi" w:cstheme="minorHAnsi"/>
          <w:b/>
        </w:rPr>
      </w:pPr>
      <w:r w:rsidRPr="006F2245">
        <w:rPr>
          <w:rFonts w:asciiTheme="minorHAnsi" w:eastAsia="Times New Roman" w:hAnsiTheme="minorHAnsi" w:cstheme="minorHAnsi"/>
          <w:b/>
        </w:rPr>
        <w:t>Prefeito Municipal</w:t>
      </w:r>
    </w:p>
    <w:p w14:paraId="22F04952" w14:textId="77777777" w:rsidR="00743E83" w:rsidRDefault="00743E83" w:rsidP="00743E83">
      <w:pPr>
        <w:spacing w:line="240" w:lineRule="auto"/>
        <w:ind w:right="-6" w:firstLine="709"/>
        <w:rPr>
          <w:rFonts w:ascii="Times New Roman" w:eastAsia="Times New Roman" w:hAnsi="Times New Roman" w:cs="Times New Roman"/>
          <w:b/>
        </w:rPr>
      </w:pPr>
    </w:p>
    <w:p w14:paraId="13C7B8A8" w14:textId="77777777" w:rsidR="006F2245" w:rsidRPr="00743E83" w:rsidRDefault="006F2245" w:rsidP="00743E83">
      <w:pPr>
        <w:spacing w:line="240" w:lineRule="auto"/>
        <w:ind w:right="-6" w:firstLine="709"/>
        <w:rPr>
          <w:rFonts w:asciiTheme="minorHAnsi" w:eastAsia="Times New Roman" w:hAnsiTheme="minorHAnsi" w:cstheme="minorHAnsi"/>
        </w:rPr>
      </w:pPr>
    </w:p>
    <w:sectPr w:rsidR="006F2245" w:rsidRPr="00743E83" w:rsidSect="00743E83">
      <w:headerReference w:type="default" r:id="rId9"/>
      <w:pgSz w:w="11906" w:h="16838"/>
      <w:pgMar w:top="680" w:right="1274" w:bottom="993" w:left="11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C5ABD" w14:textId="77777777" w:rsidR="006102CE" w:rsidRDefault="006102CE" w:rsidP="006F2245">
      <w:pPr>
        <w:spacing w:after="0" w:line="240" w:lineRule="auto"/>
      </w:pPr>
      <w:r>
        <w:separator/>
      </w:r>
    </w:p>
  </w:endnote>
  <w:endnote w:type="continuationSeparator" w:id="0">
    <w:p w14:paraId="0106AD7A" w14:textId="77777777" w:rsidR="006102CE" w:rsidRDefault="006102CE" w:rsidP="006F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9F8F3" w14:textId="77777777" w:rsidR="006102CE" w:rsidRDefault="006102CE" w:rsidP="006F2245">
      <w:pPr>
        <w:spacing w:after="0" w:line="240" w:lineRule="auto"/>
      </w:pPr>
      <w:r>
        <w:separator/>
      </w:r>
    </w:p>
  </w:footnote>
  <w:footnote w:type="continuationSeparator" w:id="0">
    <w:p w14:paraId="61473B42" w14:textId="77777777" w:rsidR="006102CE" w:rsidRDefault="006102CE" w:rsidP="006F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98189" w14:textId="6A427E96" w:rsidR="00743E83" w:rsidRPr="00743E83" w:rsidRDefault="00743E83" w:rsidP="00743E8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743E8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600B7" wp14:editId="112F9A63">
              <wp:simplePos x="0" y="0"/>
              <wp:positionH relativeFrom="column">
                <wp:posOffset>220345</wp:posOffset>
              </wp:positionH>
              <wp:positionV relativeFrom="paragraph">
                <wp:posOffset>-53340</wp:posOffset>
              </wp:positionV>
              <wp:extent cx="1373505" cy="1022985"/>
              <wp:effectExtent l="0" t="0" r="635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3505" cy="1022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66924" w14:textId="4219A3FD" w:rsidR="00743E83" w:rsidRDefault="00743E83" w:rsidP="00743E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E571AA" wp14:editId="5A7E80A2">
                                <wp:extent cx="1190625" cy="933450"/>
                                <wp:effectExtent l="0" t="0" r="0" b="0"/>
                                <wp:docPr id="2" name="Imagem 2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0625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7.35pt;margin-top:-4.2pt;width:108.15pt;height:8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" filled="f" stroked="f">
              <v:textbox style="mso-fit-shape-to-text:t">
                <w:txbxContent>
                  <w:p w14:paraId="1B466924" w14:textId="4219A3FD" w:rsidR="00743E83" w:rsidRDefault="00743E83" w:rsidP="00743E83">
                    <w:r>
                      <w:rPr>
                        <w:noProof/>
                      </w:rPr>
                      <w:drawing>
                        <wp:inline distT="0" distB="0" distL="0" distR="0" wp14:anchorId="36E571AA" wp14:editId="5A7E80A2">
                          <wp:extent cx="1190625" cy="933450"/>
                          <wp:effectExtent l="0" t="0" r="0" b="0"/>
                          <wp:docPr id="2" name="Imagem 2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0625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43E83">
      <w:rPr>
        <w:rFonts w:ascii="Times New Roman" w:hAnsi="Times New Roman" w:cs="Times New Roman"/>
        <w:noProof/>
        <w:sz w:val="24"/>
        <w:szCs w:val="24"/>
      </w:rPr>
      <w:pict w14:anchorId="1C565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50" type="#_x0000_t75" style="position:absolute;left:0;text-align:left;margin-left:0;margin-top:0;width:500.6pt;height:500.6pt;z-index:-251657216;mso-position-horizontal:center;mso-position-horizontal-relative:margin;mso-position-vertical:center;mso-position-vertical-relative:margin" o:allowincell="f">
          <v:imagedata r:id="rId2" o:title="brasão_colorido em preto e branco" gain="19661f" blacklevel="22938f"/>
        </v:shape>
      </w:pict>
    </w:r>
    <w:r w:rsidRPr="00743E83">
      <w:rPr>
        <w:rFonts w:ascii="Times New Roman" w:hAnsi="Times New Roman" w:cs="Times New Roman"/>
        <w:sz w:val="24"/>
        <w:szCs w:val="24"/>
      </w:rPr>
      <w:t>MUNICÍPIO DE ALTO RIO DOCE</w:t>
    </w:r>
  </w:p>
  <w:p w14:paraId="1C1B5DC8" w14:textId="77777777" w:rsidR="00743E83" w:rsidRPr="00743E83" w:rsidRDefault="00743E83" w:rsidP="00743E8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743E83">
      <w:rPr>
        <w:rFonts w:ascii="Times New Roman" w:hAnsi="Times New Roman" w:cs="Times New Roman"/>
        <w:sz w:val="24"/>
        <w:szCs w:val="24"/>
      </w:rPr>
      <w:t>ESTADO DE MINAS GERAIS</w:t>
    </w:r>
  </w:p>
  <w:p w14:paraId="60E9828B" w14:textId="77777777" w:rsidR="00743E83" w:rsidRPr="00743E83" w:rsidRDefault="00743E83" w:rsidP="00743E8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743E83">
      <w:rPr>
        <w:rFonts w:ascii="Times New Roman" w:hAnsi="Times New Roman" w:cs="Times New Roman"/>
        <w:sz w:val="24"/>
        <w:szCs w:val="24"/>
      </w:rPr>
      <w:t xml:space="preserve">Praça Dr. Miguel Batista </w:t>
    </w:r>
    <w:proofErr w:type="gramStart"/>
    <w:r w:rsidRPr="00743E83">
      <w:rPr>
        <w:rFonts w:ascii="Times New Roman" w:hAnsi="Times New Roman" w:cs="Times New Roman"/>
        <w:sz w:val="24"/>
        <w:szCs w:val="24"/>
      </w:rPr>
      <w:t>Vieira,</w:t>
    </w:r>
    <w:proofErr w:type="gramEnd"/>
    <w:r w:rsidRPr="00743E83">
      <w:rPr>
        <w:rFonts w:ascii="Times New Roman" w:hAnsi="Times New Roman" w:cs="Times New Roman"/>
        <w:sz w:val="24"/>
        <w:szCs w:val="24"/>
      </w:rPr>
      <w:t>121 – Centro</w:t>
    </w:r>
  </w:p>
  <w:p w14:paraId="7941F3DF" w14:textId="77777777" w:rsidR="00743E83" w:rsidRPr="00743E83" w:rsidRDefault="00743E83" w:rsidP="00743E8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proofErr w:type="spellStart"/>
    <w:proofErr w:type="gramStart"/>
    <w:r w:rsidRPr="00743E83">
      <w:rPr>
        <w:rFonts w:ascii="Times New Roman" w:hAnsi="Times New Roman" w:cs="Times New Roman"/>
        <w:sz w:val="24"/>
        <w:szCs w:val="24"/>
      </w:rPr>
      <w:t>Cep</w:t>
    </w:r>
    <w:proofErr w:type="spellEnd"/>
    <w:proofErr w:type="gramEnd"/>
    <w:r w:rsidRPr="00743E83">
      <w:rPr>
        <w:rFonts w:ascii="Times New Roman" w:hAnsi="Times New Roman" w:cs="Times New Roman"/>
        <w:sz w:val="24"/>
        <w:szCs w:val="24"/>
      </w:rPr>
      <w:t xml:space="preserve"> 36260-000 – Alto Rio Doce – MG</w:t>
    </w:r>
  </w:p>
  <w:p w14:paraId="7235A8FF" w14:textId="77777777" w:rsidR="00743E83" w:rsidRPr="00743E83" w:rsidRDefault="00743E83" w:rsidP="00743E83">
    <w:pPr>
      <w:pStyle w:val="Cabealho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743E83">
      <w:rPr>
        <w:rFonts w:ascii="Times New Roman" w:hAnsi="Times New Roman" w:cs="Times New Roman"/>
        <w:sz w:val="24"/>
        <w:szCs w:val="24"/>
      </w:rPr>
      <w:t>Tel</w:t>
    </w:r>
    <w:proofErr w:type="spellEnd"/>
    <w:r w:rsidRPr="00743E83">
      <w:rPr>
        <w:rFonts w:ascii="Times New Roman" w:hAnsi="Times New Roman" w:cs="Times New Roman"/>
        <w:sz w:val="24"/>
        <w:szCs w:val="24"/>
      </w:rPr>
      <w:t>: (32) 3345-1270</w:t>
    </w:r>
    <w:r w:rsidRPr="00743E83">
      <w:rPr>
        <w:rFonts w:ascii="Times New Roman" w:hAnsi="Times New Roman" w:cs="Times New Roman"/>
        <w:sz w:val="24"/>
        <w:szCs w:val="24"/>
      </w:rPr>
      <w:br/>
    </w:r>
  </w:p>
  <w:p w14:paraId="367E95E7" w14:textId="77777777" w:rsidR="006F2245" w:rsidRDefault="006F22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3FE"/>
    <w:multiLevelType w:val="hybridMultilevel"/>
    <w:tmpl w:val="ADE477F4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E8"/>
    <w:rsid w:val="00044A66"/>
    <w:rsid w:val="0008592F"/>
    <w:rsid w:val="00341A95"/>
    <w:rsid w:val="005D043A"/>
    <w:rsid w:val="006102CE"/>
    <w:rsid w:val="006F2245"/>
    <w:rsid w:val="007049AC"/>
    <w:rsid w:val="00743E83"/>
    <w:rsid w:val="00744DBA"/>
    <w:rsid w:val="00A04CE8"/>
    <w:rsid w:val="00AA3E59"/>
    <w:rsid w:val="00D235C2"/>
    <w:rsid w:val="00E420C5"/>
    <w:rsid w:val="00F1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B19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1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77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159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159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D04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D043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22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2245"/>
  </w:style>
  <w:style w:type="paragraph" w:styleId="Cabealho">
    <w:name w:val="header"/>
    <w:basedOn w:val="Normal"/>
    <w:link w:val="CabealhoChar"/>
    <w:unhideWhenUsed/>
    <w:rsid w:val="006F2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F2245"/>
  </w:style>
  <w:style w:type="paragraph" w:styleId="Rodap">
    <w:name w:val="footer"/>
    <w:basedOn w:val="Normal"/>
    <w:link w:val="RodapChar"/>
    <w:uiPriority w:val="99"/>
    <w:unhideWhenUsed/>
    <w:rsid w:val="006F2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245"/>
  </w:style>
  <w:style w:type="paragraph" w:customStyle="1" w:styleId="TxBrc1">
    <w:name w:val="TxBr_c1"/>
    <w:basedOn w:val="Normal"/>
    <w:uiPriority w:val="99"/>
    <w:rsid w:val="006F2245"/>
    <w:pPr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1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77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159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159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D04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D043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22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2245"/>
  </w:style>
  <w:style w:type="paragraph" w:styleId="Cabealho">
    <w:name w:val="header"/>
    <w:basedOn w:val="Normal"/>
    <w:link w:val="CabealhoChar"/>
    <w:unhideWhenUsed/>
    <w:rsid w:val="006F2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F2245"/>
  </w:style>
  <w:style w:type="paragraph" w:styleId="Rodap">
    <w:name w:val="footer"/>
    <w:basedOn w:val="Normal"/>
    <w:link w:val="RodapChar"/>
    <w:uiPriority w:val="99"/>
    <w:unhideWhenUsed/>
    <w:rsid w:val="006F2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245"/>
  </w:style>
  <w:style w:type="paragraph" w:customStyle="1" w:styleId="TxBrc1">
    <w:name w:val="TxBr_c1"/>
    <w:basedOn w:val="Normal"/>
    <w:uiPriority w:val="99"/>
    <w:rsid w:val="006F2245"/>
    <w:pPr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jE8Arf+hZH11inz+rXIpdqxG7Q==">AMUW2mVfCoORKBTIT6sC9aJDmVDuaGSdynjPYam9ukhCXAbqE2wjJcjuNfuxdE+VvLP6LXqOf3d2KkKkGQfEJaxPJywfcJ4sODmhE/Gun6pku8XBzUPrSjdVC/mFRhmiw1hxXPcrjGk5y8QyX6ToH4fXUvdi6DFQ5A==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robson.ferraz</dc:creator>
  <cp:lastModifiedBy>Gabinete</cp:lastModifiedBy>
  <cp:revision>2</cp:revision>
  <dcterms:created xsi:type="dcterms:W3CDTF">2021-10-29T14:59:00Z</dcterms:created>
  <dcterms:modified xsi:type="dcterms:W3CDTF">2021-10-29T14:59:00Z</dcterms:modified>
</cp:coreProperties>
</file>